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2D598" w14:textId="77777777" w:rsidR="00640E56" w:rsidRDefault="00640E56" w:rsidP="009C225D">
      <w:pPr>
        <w:spacing w:before="4" w:after="4" w:line="360" w:lineRule="auto"/>
        <w:ind w:right="-650"/>
        <w:jc w:val="both"/>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4962"/>
      </w:tblGrid>
      <w:tr w:rsidR="00BE63D1" w14:paraId="5AB2D5A0" w14:textId="77777777" w:rsidTr="009C225D">
        <w:trPr>
          <w:trHeight w:val="2460"/>
        </w:trPr>
        <w:tc>
          <w:tcPr>
            <w:tcW w:w="4789" w:type="dxa"/>
            <w:tcBorders>
              <w:top w:val="nil"/>
              <w:left w:val="nil"/>
              <w:bottom w:val="nil"/>
              <w:right w:val="nil"/>
            </w:tcBorders>
            <w:shd w:val="clear" w:color="auto" w:fill="auto"/>
          </w:tcPr>
          <w:p w14:paraId="5AB2D599" w14:textId="3E4674D9" w:rsidR="00BE63D1" w:rsidRDefault="00C1699B" w:rsidP="009C225D">
            <w:pPr>
              <w:spacing w:before="4" w:after="4" w:line="360" w:lineRule="auto"/>
              <w:ind w:right="-650"/>
              <w:jc w:val="both"/>
            </w:pPr>
            <w:r>
              <w:rPr>
                <w:noProof/>
              </w:rPr>
              <w:drawing>
                <wp:inline distT="0" distB="0" distL="0" distR="0" wp14:anchorId="64AC1184" wp14:editId="44564FF6">
                  <wp:extent cx="3048000" cy="12858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1285875"/>
                          </a:xfrm>
                          <a:prstGeom prst="rect">
                            <a:avLst/>
                          </a:prstGeom>
                          <a:noFill/>
                          <a:ln>
                            <a:noFill/>
                          </a:ln>
                        </pic:spPr>
                      </pic:pic>
                    </a:graphicData>
                  </a:graphic>
                </wp:inline>
              </w:drawing>
            </w:r>
          </w:p>
        </w:tc>
        <w:tc>
          <w:tcPr>
            <w:tcW w:w="5189" w:type="dxa"/>
            <w:tcBorders>
              <w:top w:val="nil"/>
              <w:left w:val="nil"/>
              <w:bottom w:val="nil"/>
              <w:right w:val="nil"/>
            </w:tcBorders>
            <w:shd w:val="clear" w:color="auto" w:fill="auto"/>
          </w:tcPr>
          <w:p w14:paraId="5AB2D59A" w14:textId="77777777" w:rsidR="00BE63D1" w:rsidRDefault="00BE63D1" w:rsidP="009C225D">
            <w:pPr>
              <w:spacing w:before="4" w:after="4" w:line="360" w:lineRule="auto"/>
              <w:ind w:right="-650"/>
              <w:jc w:val="both"/>
            </w:pPr>
          </w:p>
          <w:p w14:paraId="5AB2D59B" w14:textId="77777777" w:rsidR="00BE63D1" w:rsidRDefault="00BE63D1" w:rsidP="009C225D">
            <w:pPr>
              <w:spacing w:before="4" w:after="4" w:line="360" w:lineRule="auto"/>
              <w:ind w:right="-650"/>
              <w:jc w:val="both"/>
            </w:pPr>
          </w:p>
          <w:p w14:paraId="5AB2D59C" w14:textId="77777777" w:rsidR="00BE63D1" w:rsidRDefault="00BE63D1" w:rsidP="009C225D">
            <w:pPr>
              <w:spacing w:before="4" w:after="4" w:line="360" w:lineRule="auto"/>
              <w:ind w:right="-650"/>
              <w:jc w:val="both"/>
            </w:pPr>
          </w:p>
          <w:p w14:paraId="5AB2D59D" w14:textId="77777777" w:rsidR="00BE63D1" w:rsidRDefault="00BE63D1" w:rsidP="009C225D">
            <w:pPr>
              <w:spacing w:before="4" w:after="4" w:line="360" w:lineRule="auto"/>
              <w:ind w:right="-650"/>
              <w:jc w:val="both"/>
            </w:pPr>
          </w:p>
          <w:p w14:paraId="5AB2D59E" w14:textId="77777777" w:rsidR="00BE63D1" w:rsidRDefault="00BE63D1" w:rsidP="009C225D">
            <w:pPr>
              <w:spacing w:before="4" w:after="4" w:line="360" w:lineRule="auto"/>
              <w:ind w:right="-650"/>
              <w:jc w:val="both"/>
            </w:pPr>
          </w:p>
          <w:p w14:paraId="5AB2D59F" w14:textId="17A27CA5" w:rsidR="00BE63D1" w:rsidRPr="009C225D" w:rsidRDefault="009C225D" w:rsidP="00EC1777">
            <w:pPr>
              <w:spacing w:before="4" w:after="4" w:line="360" w:lineRule="auto"/>
              <w:ind w:right="-650"/>
              <w:rPr>
                <w:sz w:val="22"/>
                <w:szCs w:val="22"/>
              </w:rPr>
            </w:pPr>
            <w:r>
              <w:rPr>
                <w:sz w:val="22"/>
                <w:szCs w:val="22"/>
              </w:rPr>
              <w:t xml:space="preserve">                              </w:t>
            </w:r>
            <w:r w:rsidR="00836B05">
              <w:rPr>
                <w:sz w:val="22"/>
                <w:szCs w:val="22"/>
              </w:rPr>
              <w:t xml:space="preserve">  </w:t>
            </w:r>
            <w:r w:rsidR="00097E56">
              <w:rPr>
                <w:sz w:val="22"/>
                <w:szCs w:val="22"/>
              </w:rPr>
              <w:t xml:space="preserve">                              </w:t>
            </w:r>
            <w:proofErr w:type="spellStart"/>
            <w:r w:rsidR="00097E56">
              <w:rPr>
                <w:sz w:val="22"/>
                <w:szCs w:val="22"/>
              </w:rPr>
              <w:t>J</w:t>
            </w:r>
            <w:r w:rsidR="009C5E20">
              <w:rPr>
                <w:sz w:val="22"/>
                <w:szCs w:val="22"/>
              </w:rPr>
              <w:t>ul</w:t>
            </w:r>
            <w:r w:rsidR="00097E56">
              <w:rPr>
                <w:sz w:val="22"/>
                <w:szCs w:val="22"/>
              </w:rPr>
              <w:t>y</w:t>
            </w:r>
            <w:proofErr w:type="spellEnd"/>
            <w:r w:rsidR="00BF07CF" w:rsidRPr="009C225D">
              <w:rPr>
                <w:sz w:val="22"/>
                <w:szCs w:val="22"/>
              </w:rPr>
              <w:t xml:space="preserve"> </w:t>
            </w:r>
            <w:r w:rsidR="00E3324E" w:rsidRPr="009C225D">
              <w:rPr>
                <w:sz w:val="22"/>
                <w:szCs w:val="22"/>
              </w:rPr>
              <w:t>202</w:t>
            </w:r>
            <w:r w:rsidR="005B4545">
              <w:rPr>
                <w:sz w:val="22"/>
                <w:szCs w:val="22"/>
              </w:rPr>
              <w:t>6</w:t>
            </w:r>
          </w:p>
        </w:tc>
      </w:tr>
    </w:tbl>
    <w:p w14:paraId="5AB2D5A1" w14:textId="77777777" w:rsidR="00950D17" w:rsidRDefault="00950D17" w:rsidP="009C225D">
      <w:pPr>
        <w:spacing w:before="4" w:after="4" w:line="360" w:lineRule="auto"/>
        <w:ind w:right="-650"/>
        <w:jc w:val="both"/>
      </w:pPr>
    </w:p>
    <w:p w14:paraId="5AB2D5A2" w14:textId="77777777" w:rsidR="00950D17" w:rsidRPr="00AD22EC" w:rsidRDefault="009C225D" w:rsidP="008F6F36">
      <w:pPr>
        <w:pStyle w:val="StandardWeb"/>
        <w:spacing w:before="4" w:beforeAutospacing="0" w:after="4" w:line="360" w:lineRule="auto"/>
        <w:ind w:right="-650"/>
        <w:jc w:val="center"/>
        <w:rPr>
          <w:sz w:val="30"/>
          <w:szCs w:val="30"/>
          <w:lang w:val="en-GB"/>
        </w:rPr>
      </w:pPr>
      <w:r w:rsidRPr="00AD22EC">
        <w:rPr>
          <w:rFonts w:ascii="Arial" w:hAnsi="Arial" w:cs="Arial"/>
          <w:b/>
          <w:bCs/>
          <w:sz w:val="30"/>
          <w:szCs w:val="30"/>
          <w:lang w:val="en-GB"/>
        </w:rPr>
        <w:t>Applying for a German Passport</w:t>
      </w:r>
    </w:p>
    <w:p w14:paraId="5AB2D5A3" w14:textId="77777777" w:rsidR="00950D17" w:rsidRPr="00AD22EC" w:rsidRDefault="00950D17" w:rsidP="00696AA6">
      <w:pPr>
        <w:spacing w:before="4" w:after="4" w:line="360" w:lineRule="auto"/>
        <w:ind w:right="-650"/>
        <w:jc w:val="both"/>
        <w:rPr>
          <w:sz w:val="22"/>
          <w:szCs w:val="22"/>
          <w:lang w:val="en-GB"/>
        </w:rPr>
      </w:pPr>
    </w:p>
    <w:p w14:paraId="5AB2D5A4" w14:textId="436848A2" w:rsidR="009C225D" w:rsidRDefault="009C225D" w:rsidP="00696AA6">
      <w:pPr>
        <w:spacing w:before="4" w:after="4" w:line="360" w:lineRule="auto"/>
        <w:ind w:right="-650"/>
        <w:jc w:val="both"/>
        <w:rPr>
          <w:sz w:val="22"/>
          <w:szCs w:val="22"/>
          <w:lang w:val="en-GB"/>
        </w:rPr>
      </w:pPr>
      <w:r w:rsidRPr="009C225D">
        <w:rPr>
          <w:sz w:val="22"/>
          <w:szCs w:val="22"/>
          <w:lang w:val="en-GB"/>
        </w:rPr>
        <w:t>Applications for a German Passport must be submitted in person at the Embassy</w:t>
      </w:r>
      <w:r>
        <w:rPr>
          <w:sz w:val="22"/>
          <w:szCs w:val="22"/>
          <w:lang w:val="en-GB"/>
        </w:rPr>
        <w:t>, after scheduling an appointment</w:t>
      </w:r>
      <w:r w:rsidRPr="009C225D">
        <w:rPr>
          <w:sz w:val="22"/>
          <w:szCs w:val="22"/>
          <w:lang w:val="en-GB"/>
        </w:rPr>
        <w:t>.</w:t>
      </w:r>
      <w:r>
        <w:rPr>
          <w:sz w:val="22"/>
          <w:szCs w:val="22"/>
          <w:lang w:val="en-GB"/>
        </w:rPr>
        <w:t xml:space="preserve"> Minors are also required to appear in person, accompanied by </w:t>
      </w:r>
      <w:proofErr w:type="gramStart"/>
      <w:r>
        <w:rPr>
          <w:sz w:val="22"/>
          <w:szCs w:val="22"/>
          <w:lang w:val="en-GB"/>
        </w:rPr>
        <w:t>their</w:t>
      </w:r>
      <w:proofErr w:type="gramEnd"/>
      <w:r>
        <w:rPr>
          <w:sz w:val="22"/>
          <w:szCs w:val="22"/>
          <w:lang w:val="en-GB"/>
        </w:rPr>
        <w:t xml:space="preserve"> </w:t>
      </w:r>
      <w:r w:rsidRPr="009C225D">
        <w:rPr>
          <w:sz w:val="22"/>
          <w:szCs w:val="22"/>
          <w:lang w:val="en-GB"/>
        </w:rPr>
        <w:t>by parent</w:t>
      </w:r>
      <w:r w:rsidR="00AE666B">
        <w:rPr>
          <w:sz w:val="22"/>
          <w:szCs w:val="22"/>
          <w:lang w:val="en-GB"/>
        </w:rPr>
        <w:t xml:space="preserve">s/legal guardian(s). </w:t>
      </w:r>
      <w:r>
        <w:rPr>
          <w:sz w:val="22"/>
          <w:szCs w:val="22"/>
          <w:lang w:val="en-GB"/>
        </w:rPr>
        <w:t xml:space="preserve">If one of the parents/legal guardians cannot be present, </w:t>
      </w:r>
      <w:r w:rsidR="00F60CD8">
        <w:rPr>
          <w:sz w:val="22"/>
          <w:szCs w:val="22"/>
          <w:lang w:val="en-GB"/>
        </w:rPr>
        <w:t xml:space="preserve">his/her signed and </w:t>
      </w:r>
      <w:r>
        <w:rPr>
          <w:sz w:val="22"/>
          <w:szCs w:val="22"/>
          <w:lang w:val="en-GB"/>
        </w:rPr>
        <w:t>certified</w:t>
      </w:r>
      <w:r w:rsidR="00F60CD8">
        <w:rPr>
          <w:sz w:val="22"/>
          <w:szCs w:val="22"/>
          <w:lang w:val="en-GB"/>
        </w:rPr>
        <w:t xml:space="preserve"> consent to the passport application must also be submitted.</w:t>
      </w:r>
    </w:p>
    <w:p w14:paraId="6142E4E9" w14:textId="77777777" w:rsidR="00B95BBA" w:rsidRDefault="00B95BBA" w:rsidP="00696AA6">
      <w:pPr>
        <w:spacing w:before="4" w:after="4" w:line="360" w:lineRule="auto"/>
        <w:ind w:right="-650"/>
        <w:jc w:val="both"/>
        <w:rPr>
          <w:sz w:val="22"/>
          <w:szCs w:val="22"/>
          <w:lang w:val="en-GB"/>
        </w:rPr>
      </w:pPr>
    </w:p>
    <w:p w14:paraId="5AB2D5A5" w14:textId="632A2170" w:rsidR="00F60CD8" w:rsidRDefault="00F60CD8" w:rsidP="00696AA6">
      <w:pPr>
        <w:spacing w:before="4" w:after="4" w:line="360" w:lineRule="auto"/>
        <w:ind w:right="-650"/>
        <w:jc w:val="both"/>
        <w:rPr>
          <w:sz w:val="22"/>
          <w:szCs w:val="22"/>
          <w:lang w:val="en-GB"/>
        </w:rPr>
      </w:pPr>
      <w:r w:rsidRPr="00E958F7">
        <w:rPr>
          <w:b/>
          <w:sz w:val="22"/>
          <w:szCs w:val="22"/>
          <w:lang w:val="en-GB"/>
        </w:rPr>
        <w:t>An appointment m</w:t>
      </w:r>
      <w:r w:rsidR="00B226EC">
        <w:rPr>
          <w:b/>
          <w:sz w:val="22"/>
          <w:szCs w:val="22"/>
          <w:lang w:val="en-GB"/>
        </w:rPr>
        <w:t xml:space="preserve">ust </w:t>
      </w:r>
      <w:r w:rsidRPr="00E958F7">
        <w:rPr>
          <w:b/>
          <w:sz w:val="22"/>
          <w:szCs w:val="22"/>
          <w:lang w:val="en-GB"/>
        </w:rPr>
        <w:t>be booked</w:t>
      </w:r>
      <w:r>
        <w:rPr>
          <w:sz w:val="22"/>
          <w:szCs w:val="22"/>
          <w:lang w:val="en-GB"/>
        </w:rPr>
        <w:t xml:space="preserve"> </w:t>
      </w:r>
      <w:r w:rsidR="00E958F7">
        <w:rPr>
          <w:sz w:val="22"/>
          <w:szCs w:val="22"/>
          <w:lang w:val="en-GB"/>
        </w:rPr>
        <w:t xml:space="preserve">using the </w:t>
      </w:r>
      <w:r w:rsidRPr="00E958F7">
        <w:rPr>
          <w:b/>
          <w:sz w:val="22"/>
          <w:szCs w:val="22"/>
          <w:lang w:val="en-GB"/>
        </w:rPr>
        <w:t>online</w:t>
      </w:r>
      <w:r w:rsidR="00E958F7" w:rsidRPr="00E958F7">
        <w:rPr>
          <w:b/>
          <w:sz w:val="22"/>
          <w:szCs w:val="22"/>
          <w:lang w:val="en-GB"/>
        </w:rPr>
        <w:t xml:space="preserve"> appointment system on</w:t>
      </w:r>
      <w:r w:rsidRPr="00E958F7">
        <w:rPr>
          <w:b/>
          <w:sz w:val="22"/>
          <w:szCs w:val="22"/>
          <w:lang w:val="en-GB"/>
        </w:rPr>
        <w:t xml:space="preserve"> our website</w:t>
      </w:r>
      <w:r w:rsidRPr="00F60CD8">
        <w:rPr>
          <w:sz w:val="22"/>
          <w:szCs w:val="22"/>
          <w:lang w:val="en-GB"/>
        </w:rPr>
        <w:t>.</w:t>
      </w:r>
      <w:r w:rsidR="00E958F7">
        <w:rPr>
          <w:sz w:val="22"/>
          <w:szCs w:val="22"/>
          <w:lang w:val="en-GB"/>
        </w:rPr>
        <w:t xml:space="preserve"> </w:t>
      </w:r>
      <w:r w:rsidR="00E958F7" w:rsidRPr="00E958F7">
        <w:rPr>
          <w:sz w:val="22"/>
          <w:szCs w:val="22"/>
          <w:lang w:val="en-GB"/>
        </w:rPr>
        <w:t>To book</w:t>
      </w:r>
      <w:r w:rsidR="00AE666B">
        <w:rPr>
          <w:sz w:val="22"/>
          <w:szCs w:val="22"/>
          <w:lang w:val="en-GB"/>
        </w:rPr>
        <w:t xml:space="preserve"> your appointment, please click</w:t>
      </w:r>
      <w:r w:rsidR="00E958F7" w:rsidRPr="00E958F7">
        <w:rPr>
          <w:sz w:val="22"/>
          <w:szCs w:val="22"/>
          <w:lang w:val="en-GB"/>
        </w:rPr>
        <w:t xml:space="preserve"> </w:t>
      </w:r>
      <w:hyperlink r:id="rId8" w:tooltip="booking of an appointment" w:history="1">
        <w:r w:rsidR="00E958F7" w:rsidRPr="00E958F7">
          <w:rPr>
            <w:rStyle w:val="Hyperlink"/>
            <w:sz w:val="22"/>
            <w:szCs w:val="22"/>
            <w:lang w:val="en-GB"/>
          </w:rPr>
          <w:t>here</w:t>
        </w:r>
      </w:hyperlink>
      <w:r w:rsidR="00E958F7" w:rsidRPr="00E958F7">
        <w:rPr>
          <w:sz w:val="22"/>
          <w:szCs w:val="22"/>
          <w:lang w:val="en-GB"/>
        </w:rPr>
        <w:t xml:space="preserve">. </w:t>
      </w:r>
      <w:r w:rsidR="00E958F7">
        <w:rPr>
          <w:sz w:val="22"/>
          <w:szCs w:val="22"/>
          <w:lang w:val="en-GB"/>
        </w:rPr>
        <w:t>Please understand that a</w:t>
      </w:r>
      <w:r w:rsidR="00E958F7" w:rsidRPr="00E958F7">
        <w:rPr>
          <w:sz w:val="22"/>
          <w:szCs w:val="22"/>
          <w:lang w:val="en-GB"/>
        </w:rPr>
        <w:t>ppointments</w:t>
      </w:r>
      <w:r w:rsidR="00E958F7">
        <w:rPr>
          <w:sz w:val="22"/>
          <w:szCs w:val="22"/>
          <w:lang w:val="en-GB"/>
        </w:rPr>
        <w:t xml:space="preserve"> cannot be booked by telephone or </w:t>
      </w:r>
      <w:r w:rsidR="00365392">
        <w:rPr>
          <w:sz w:val="22"/>
          <w:szCs w:val="22"/>
          <w:lang w:val="en-GB"/>
        </w:rPr>
        <w:t xml:space="preserve">by </w:t>
      </w:r>
      <w:r w:rsidR="00E958F7" w:rsidRPr="00E958F7">
        <w:rPr>
          <w:sz w:val="22"/>
          <w:szCs w:val="22"/>
          <w:lang w:val="en-GB"/>
        </w:rPr>
        <w:t xml:space="preserve">email. </w:t>
      </w:r>
    </w:p>
    <w:p w14:paraId="5AB2D5A6" w14:textId="77777777" w:rsidR="00AE666B" w:rsidRPr="00D1763C" w:rsidRDefault="00AE666B" w:rsidP="00AE666B">
      <w:pPr>
        <w:spacing w:before="4" w:after="4" w:line="360" w:lineRule="auto"/>
        <w:ind w:right="-830"/>
        <w:jc w:val="both"/>
        <w:rPr>
          <w:sz w:val="22"/>
          <w:szCs w:val="22"/>
          <w:lang w:val="en-US"/>
        </w:rPr>
      </w:pPr>
    </w:p>
    <w:p w14:paraId="5AB2D5A7" w14:textId="09536EDE" w:rsidR="00AE666B" w:rsidRPr="00373FB1" w:rsidRDefault="00AE666B" w:rsidP="00AE666B">
      <w:pPr>
        <w:spacing w:before="4" w:after="4" w:line="360" w:lineRule="auto"/>
        <w:ind w:right="-830"/>
        <w:jc w:val="both"/>
        <w:rPr>
          <w:sz w:val="22"/>
          <w:szCs w:val="22"/>
          <w:lang w:val="en-GB"/>
        </w:rPr>
      </w:pPr>
      <w:r w:rsidRPr="00373FB1">
        <w:rPr>
          <w:sz w:val="22"/>
          <w:szCs w:val="22"/>
          <w:lang w:val="en-GB"/>
        </w:rPr>
        <w:t xml:space="preserve">The administrative district, </w:t>
      </w:r>
      <w:r>
        <w:rPr>
          <w:sz w:val="22"/>
          <w:szCs w:val="22"/>
          <w:lang w:val="en-GB"/>
        </w:rPr>
        <w:t>for</w:t>
      </w:r>
      <w:r w:rsidRPr="00373FB1">
        <w:rPr>
          <w:sz w:val="22"/>
          <w:szCs w:val="22"/>
          <w:lang w:val="en-GB"/>
        </w:rPr>
        <w:t xml:space="preserve"> which the German Embassy in Kingston </w:t>
      </w:r>
      <w:r>
        <w:rPr>
          <w:sz w:val="22"/>
          <w:szCs w:val="22"/>
          <w:lang w:val="en-GB"/>
        </w:rPr>
        <w:t xml:space="preserve">is responsible: Jamaica, </w:t>
      </w:r>
      <w:r w:rsidR="00B95BBA">
        <w:rPr>
          <w:sz w:val="22"/>
          <w:szCs w:val="22"/>
          <w:lang w:val="en-GB"/>
        </w:rPr>
        <w:t xml:space="preserve">Bahamas, </w:t>
      </w:r>
      <w:r>
        <w:rPr>
          <w:sz w:val="22"/>
          <w:szCs w:val="22"/>
          <w:lang w:val="en-GB"/>
        </w:rPr>
        <w:t xml:space="preserve">Cayman Islands </w:t>
      </w:r>
      <w:r w:rsidRPr="00373FB1">
        <w:rPr>
          <w:sz w:val="22"/>
          <w:szCs w:val="22"/>
          <w:lang w:val="en-GB"/>
        </w:rPr>
        <w:t xml:space="preserve">and Turks and Caicos Islands. </w:t>
      </w:r>
    </w:p>
    <w:p w14:paraId="5AB2D5A8" w14:textId="77777777" w:rsidR="00AD22EC" w:rsidRPr="00E958F7" w:rsidRDefault="00AD22EC" w:rsidP="00696AA6">
      <w:pPr>
        <w:spacing w:before="4" w:after="4" w:line="360" w:lineRule="auto"/>
        <w:ind w:right="-650"/>
        <w:jc w:val="both"/>
        <w:rPr>
          <w:sz w:val="22"/>
          <w:szCs w:val="22"/>
          <w:lang w:val="en-GB"/>
        </w:rPr>
      </w:pPr>
    </w:p>
    <w:p w14:paraId="5AB2D5A9" w14:textId="7B81AFB4" w:rsidR="00AD22EC" w:rsidRPr="00B95BBA" w:rsidRDefault="00C13308" w:rsidP="00696AA6">
      <w:pPr>
        <w:spacing w:before="4" w:after="4" w:line="360" w:lineRule="auto"/>
        <w:ind w:right="-652"/>
        <w:jc w:val="both"/>
        <w:rPr>
          <w:b/>
          <w:sz w:val="22"/>
          <w:szCs w:val="22"/>
          <w:lang w:val="en-GB"/>
        </w:rPr>
      </w:pPr>
      <w:r w:rsidRPr="00261659">
        <w:rPr>
          <w:b/>
          <w:sz w:val="22"/>
          <w:szCs w:val="22"/>
          <w:lang w:val="en-GB"/>
        </w:rPr>
        <w:t>All applicants from the</w:t>
      </w:r>
      <w:r w:rsidR="00B95BBA">
        <w:rPr>
          <w:b/>
          <w:sz w:val="22"/>
          <w:szCs w:val="22"/>
          <w:lang w:val="en-GB"/>
        </w:rPr>
        <w:t xml:space="preserve"> Bahamas, the</w:t>
      </w:r>
      <w:r w:rsidRPr="00261659">
        <w:rPr>
          <w:b/>
          <w:sz w:val="22"/>
          <w:szCs w:val="22"/>
          <w:lang w:val="en-GB"/>
        </w:rPr>
        <w:t xml:space="preserve"> Cayman Islands or from the Turks and Caicos Islands may </w:t>
      </w:r>
      <w:r w:rsidR="00B226EC" w:rsidRPr="00261659">
        <w:rPr>
          <w:b/>
          <w:sz w:val="22"/>
          <w:szCs w:val="22"/>
          <w:lang w:val="en-GB"/>
        </w:rPr>
        <w:t xml:space="preserve">email us a scan of </w:t>
      </w:r>
      <w:r w:rsidRPr="00261659">
        <w:rPr>
          <w:b/>
          <w:sz w:val="22"/>
          <w:szCs w:val="22"/>
          <w:lang w:val="en-GB"/>
        </w:rPr>
        <w:t>their application with</w:t>
      </w:r>
      <w:r w:rsidR="00AD22EC">
        <w:rPr>
          <w:b/>
          <w:sz w:val="22"/>
          <w:szCs w:val="22"/>
          <w:lang w:val="en-GB"/>
        </w:rPr>
        <w:t xml:space="preserve"> all </w:t>
      </w:r>
      <w:r w:rsidRPr="00261659">
        <w:rPr>
          <w:b/>
          <w:sz w:val="22"/>
          <w:szCs w:val="22"/>
          <w:lang w:val="en-GB"/>
        </w:rPr>
        <w:t>supporting documents</w:t>
      </w:r>
      <w:r w:rsidR="00B226EC" w:rsidRPr="00261659">
        <w:rPr>
          <w:b/>
          <w:sz w:val="22"/>
          <w:szCs w:val="22"/>
          <w:lang w:val="en-GB"/>
        </w:rPr>
        <w:t>, so that we can check whether or not the application is in any</w:t>
      </w:r>
      <w:r w:rsidR="00033A65">
        <w:rPr>
          <w:b/>
          <w:sz w:val="22"/>
          <w:szCs w:val="22"/>
          <w:lang w:val="en-GB"/>
        </w:rPr>
        <w:t xml:space="preserve"> way incomplete, </w:t>
      </w:r>
      <w:r w:rsidRPr="00261659">
        <w:rPr>
          <w:b/>
          <w:sz w:val="22"/>
          <w:szCs w:val="22"/>
          <w:lang w:val="en-GB"/>
        </w:rPr>
        <w:t xml:space="preserve">before </w:t>
      </w:r>
      <w:r w:rsidR="00AD22EC">
        <w:rPr>
          <w:b/>
          <w:sz w:val="22"/>
          <w:szCs w:val="22"/>
          <w:lang w:val="en-GB"/>
        </w:rPr>
        <w:t xml:space="preserve">booking </w:t>
      </w:r>
      <w:r w:rsidRPr="00261659">
        <w:rPr>
          <w:b/>
          <w:sz w:val="22"/>
          <w:szCs w:val="22"/>
          <w:lang w:val="en-GB"/>
        </w:rPr>
        <w:t xml:space="preserve">an appointment. </w:t>
      </w:r>
      <w:r w:rsidR="00AE666B" w:rsidRPr="00AE666B">
        <w:rPr>
          <w:b/>
          <w:sz w:val="22"/>
          <w:szCs w:val="22"/>
          <w:lang w:val="en-GB"/>
        </w:rPr>
        <w:t>In order to avoid unnecessary travel, a</w:t>
      </w:r>
      <w:r w:rsidR="00AD22EC" w:rsidRPr="00AE666B">
        <w:rPr>
          <w:b/>
          <w:sz w:val="22"/>
          <w:szCs w:val="22"/>
          <w:lang w:val="en-GB"/>
        </w:rPr>
        <w:t>n</w:t>
      </w:r>
      <w:r w:rsidR="00AD22EC">
        <w:rPr>
          <w:b/>
          <w:sz w:val="22"/>
          <w:szCs w:val="22"/>
          <w:lang w:val="en-GB"/>
        </w:rPr>
        <w:t xml:space="preserve"> appointment should only be booked</w:t>
      </w:r>
      <w:r w:rsidR="00033A65">
        <w:rPr>
          <w:b/>
          <w:sz w:val="22"/>
          <w:szCs w:val="22"/>
          <w:lang w:val="en-GB"/>
        </w:rPr>
        <w:t xml:space="preserve"> </w:t>
      </w:r>
      <w:r w:rsidR="00033A65" w:rsidRPr="00AD22EC">
        <w:rPr>
          <w:b/>
          <w:sz w:val="22"/>
          <w:szCs w:val="22"/>
          <w:u w:val="single"/>
          <w:lang w:val="en-GB"/>
        </w:rPr>
        <w:t xml:space="preserve">after you have received the </w:t>
      </w:r>
      <w:r w:rsidR="00B226EC" w:rsidRPr="00AD22EC">
        <w:rPr>
          <w:b/>
          <w:sz w:val="22"/>
          <w:szCs w:val="22"/>
          <w:u w:val="single"/>
          <w:lang w:val="en-GB"/>
        </w:rPr>
        <w:t>go-ahead from us</w:t>
      </w:r>
      <w:r w:rsidR="00033A65" w:rsidRPr="00AD22EC">
        <w:rPr>
          <w:b/>
          <w:sz w:val="22"/>
          <w:szCs w:val="22"/>
          <w:u w:val="single"/>
          <w:lang w:val="en-GB"/>
        </w:rPr>
        <w:t>.</w:t>
      </w:r>
      <w:r w:rsidR="00B95BBA">
        <w:rPr>
          <w:b/>
          <w:sz w:val="22"/>
          <w:szCs w:val="22"/>
          <w:u w:val="single"/>
          <w:lang w:val="en-GB"/>
        </w:rPr>
        <w:t xml:space="preserve"> </w:t>
      </w:r>
      <w:r w:rsidR="00097E56">
        <w:rPr>
          <w:b/>
          <w:sz w:val="22"/>
          <w:szCs w:val="22"/>
          <w:lang w:val="en-GB"/>
        </w:rPr>
        <w:t>I</w:t>
      </w:r>
      <w:r w:rsidR="00B95BBA">
        <w:rPr>
          <w:b/>
          <w:sz w:val="22"/>
          <w:szCs w:val="22"/>
          <w:lang w:val="en-GB"/>
        </w:rPr>
        <w:t xml:space="preserve">t </w:t>
      </w:r>
      <w:r w:rsidR="00097E56">
        <w:rPr>
          <w:b/>
          <w:sz w:val="22"/>
          <w:szCs w:val="22"/>
          <w:lang w:val="en-GB"/>
        </w:rPr>
        <w:t>is</w:t>
      </w:r>
      <w:r w:rsidR="00B95BBA">
        <w:rPr>
          <w:b/>
          <w:sz w:val="22"/>
          <w:szCs w:val="22"/>
          <w:lang w:val="en-GB"/>
        </w:rPr>
        <w:t xml:space="preserve"> also possible to hand in passport applications at the Honorary Consul’s office in the Bahamas and during the </w:t>
      </w:r>
      <w:r w:rsidR="00097E56">
        <w:rPr>
          <w:b/>
          <w:sz w:val="22"/>
          <w:szCs w:val="22"/>
          <w:lang w:val="en-GB"/>
        </w:rPr>
        <w:t>regular</w:t>
      </w:r>
      <w:r w:rsidR="00B95BBA">
        <w:rPr>
          <w:b/>
          <w:sz w:val="22"/>
          <w:szCs w:val="22"/>
          <w:lang w:val="en-GB"/>
        </w:rPr>
        <w:t xml:space="preserve"> consular days on the </w:t>
      </w:r>
      <w:r w:rsidR="00B95BBA" w:rsidRPr="00261659">
        <w:rPr>
          <w:b/>
          <w:sz w:val="22"/>
          <w:szCs w:val="22"/>
          <w:lang w:val="en-GB"/>
        </w:rPr>
        <w:t xml:space="preserve">Cayman Islands </w:t>
      </w:r>
      <w:r w:rsidR="00B95BBA">
        <w:rPr>
          <w:b/>
          <w:sz w:val="22"/>
          <w:szCs w:val="22"/>
          <w:lang w:val="en-GB"/>
        </w:rPr>
        <w:t>and</w:t>
      </w:r>
      <w:r w:rsidR="00B95BBA" w:rsidRPr="00261659">
        <w:rPr>
          <w:b/>
          <w:sz w:val="22"/>
          <w:szCs w:val="22"/>
          <w:lang w:val="en-GB"/>
        </w:rPr>
        <w:t xml:space="preserve"> the Turks and Caicos Islands</w:t>
      </w:r>
      <w:r w:rsidR="00B95BBA">
        <w:rPr>
          <w:b/>
          <w:sz w:val="22"/>
          <w:szCs w:val="22"/>
          <w:lang w:val="en-GB"/>
        </w:rPr>
        <w:t>.</w:t>
      </w:r>
    </w:p>
    <w:p w14:paraId="5AB2D5AA" w14:textId="77777777" w:rsidR="00950D17" w:rsidRPr="00AD22EC" w:rsidRDefault="00950D17" w:rsidP="00696AA6">
      <w:pPr>
        <w:spacing w:before="4" w:after="4" w:line="360" w:lineRule="auto"/>
        <w:ind w:right="-650"/>
        <w:jc w:val="both"/>
        <w:rPr>
          <w:sz w:val="22"/>
          <w:szCs w:val="22"/>
          <w:lang w:val="en-GB"/>
        </w:rPr>
      </w:pPr>
    </w:p>
    <w:p w14:paraId="5AB2D5AB" w14:textId="77777777" w:rsidR="00950D17" w:rsidRPr="00AD6802" w:rsidRDefault="00AD6802" w:rsidP="00696AA6">
      <w:pPr>
        <w:spacing w:before="4" w:after="4" w:line="360" w:lineRule="auto"/>
        <w:ind w:right="-650"/>
        <w:jc w:val="both"/>
        <w:rPr>
          <w:sz w:val="22"/>
          <w:szCs w:val="22"/>
          <w:lang w:val="en-GB"/>
        </w:rPr>
      </w:pPr>
      <w:r w:rsidRPr="00AD6802">
        <w:rPr>
          <w:sz w:val="22"/>
          <w:szCs w:val="22"/>
          <w:lang w:val="en-GB"/>
        </w:rPr>
        <w:t>Address</w:t>
      </w:r>
      <w:r w:rsidR="00950D17" w:rsidRPr="00AD6802">
        <w:rPr>
          <w:sz w:val="22"/>
          <w:szCs w:val="22"/>
          <w:lang w:val="en-GB"/>
        </w:rPr>
        <w:t xml:space="preserve">: </w:t>
      </w:r>
      <w:r w:rsidR="004B2ED2" w:rsidRPr="00AD6802">
        <w:rPr>
          <w:sz w:val="22"/>
          <w:szCs w:val="22"/>
          <w:lang w:val="en-GB"/>
        </w:rPr>
        <w:tab/>
      </w:r>
      <w:r w:rsidR="004B2ED2" w:rsidRPr="00AD6802">
        <w:rPr>
          <w:sz w:val="22"/>
          <w:szCs w:val="22"/>
          <w:lang w:val="en-GB"/>
        </w:rPr>
        <w:tab/>
      </w:r>
      <w:r w:rsidR="004B2ED2" w:rsidRPr="00AD6802">
        <w:rPr>
          <w:sz w:val="22"/>
          <w:szCs w:val="22"/>
          <w:lang w:val="en-GB"/>
        </w:rPr>
        <w:tab/>
      </w:r>
      <w:r w:rsidR="004B2ED2" w:rsidRPr="00AD6802">
        <w:rPr>
          <w:sz w:val="22"/>
          <w:szCs w:val="22"/>
          <w:lang w:val="en-GB"/>
        </w:rPr>
        <w:tab/>
      </w:r>
      <w:r w:rsidR="004B2ED2" w:rsidRPr="00AD6802">
        <w:rPr>
          <w:sz w:val="22"/>
          <w:szCs w:val="22"/>
          <w:lang w:val="en-GB"/>
        </w:rPr>
        <w:tab/>
      </w:r>
      <w:r w:rsidR="004B2ED2" w:rsidRPr="00AD6802">
        <w:rPr>
          <w:sz w:val="22"/>
          <w:szCs w:val="22"/>
          <w:lang w:val="en-GB"/>
        </w:rPr>
        <w:tab/>
      </w:r>
      <w:r w:rsidR="00950D17" w:rsidRPr="00AD6802">
        <w:rPr>
          <w:sz w:val="22"/>
          <w:szCs w:val="22"/>
          <w:lang w:val="en-GB"/>
        </w:rPr>
        <w:t xml:space="preserve">10 Waterloo Road, Kingston 10 </w:t>
      </w:r>
    </w:p>
    <w:p w14:paraId="5AB2D5AC" w14:textId="77777777" w:rsidR="00950D17" w:rsidRPr="00AD6802" w:rsidRDefault="00AD6802" w:rsidP="00696AA6">
      <w:pPr>
        <w:spacing w:before="4" w:after="4" w:line="360" w:lineRule="auto"/>
        <w:ind w:right="-650"/>
        <w:jc w:val="both"/>
        <w:rPr>
          <w:sz w:val="22"/>
          <w:szCs w:val="22"/>
          <w:lang w:val="en-GB"/>
        </w:rPr>
      </w:pPr>
      <w:r w:rsidRPr="00AD6802">
        <w:rPr>
          <w:sz w:val="22"/>
          <w:szCs w:val="22"/>
          <w:lang w:val="en-GB"/>
        </w:rPr>
        <w:t>Telephone</w:t>
      </w:r>
      <w:r w:rsidR="00950D17" w:rsidRPr="00AD6802">
        <w:rPr>
          <w:sz w:val="22"/>
          <w:szCs w:val="22"/>
          <w:lang w:val="en-GB"/>
        </w:rPr>
        <w:t xml:space="preserve">: </w:t>
      </w:r>
      <w:r w:rsidR="004B2ED2" w:rsidRPr="00AD6802">
        <w:rPr>
          <w:sz w:val="22"/>
          <w:szCs w:val="22"/>
          <w:lang w:val="en-GB"/>
        </w:rPr>
        <w:tab/>
      </w:r>
      <w:r w:rsidR="004B2ED2" w:rsidRPr="00AD6802">
        <w:rPr>
          <w:sz w:val="22"/>
          <w:szCs w:val="22"/>
          <w:lang w:val="en-GB"/>
        </w:rPr>
        <w:tab/>
      </w:r>
      <w:r w:rsidR="004B2ED2" w:rsidRPr="00AD6802">
        <w:rPr>
          <w:sz w:val="22"/>
          <w:szCs w:val="22"/>
          <w:lang w:val="en-GB"/>
        </w:rPr>
        <w:tab/>
      </w:r>
      <w:r w:rsidR="004B2ED2" w:rsidRPr="00AD6802">
        <w:rPr>
          <w:sz w:val="22"/>
          <w:szCs w:val="22"/>
          <w:lang w:val="en-GB"/>
        </w:rPr>
        <w:tab/>
      </w:r>
      <w:r w:rsidR="004B2ED2" w:rsidRPr="00AD6802">
        <w:rPr>
          <w:sz w:val="22"/>
          <w:szCs w:val="22"/>
          <w:lang w:val="en-GB"/>
        </w:rPr>
        <w:tab/>
      </w:r>
      <w:r w:rsidR="004B2ED2" w:rsidRPr="00AD6802">
        <w:rPr>
          <w:sz w:val="22"/>
          <w:szCs w:val="22"/>
          <w:lang w:val="en-GB"/>
        </w:rPr>
        <w:tab/>
      </w:r>
      <w:r w:rsidR="00950D17" w:rsidRPr="00AD6802">
        <w:rPr>
          <w:sz w:val="22"/>
          <w:szCs w:val="22"/>
          <w:lang w:val="en-GB"/>
        </w:rPr>
        <w:t xml:space="preserve">+1 876 </w:t>
      </w:r>
      <w:r w:rsidR="00D1763C">
        <w:rPr>
          <w:sz w:val="22"/>
          <w:szCs w:val="22"/>
          <w:lang w:val="en-GB"/>
        </w:rPr>
        <w:t>619</w:t>
      </w:r>
      <w:r w:rsidR="00950D17" w:rsidRPr="00AD6802">
        <w:rPr>
          <w:sz w:val="22"/>
          <w:szCs w:val="22"/>
          <w:lang w:val="en-GB"/>
        </w:rPr>
        <w:t xml:space="preserve"> </w:t>
      </w:r>
      <w:r w:rsidR="00D1763C">
        <w:rPr>
          <w:sz w:val="22"/>
          <w:szCs w:val="22"/>
          <w:lang w:val="en-GB"/>
        </w:rPr>
        <w:t xml:space="preserve">3132 </w:t>
      </w:r>
      <w:r w:rsidR="00950D17" w:rsidRPr="00AD6802">
        <w:rPr>
          <w:sz w:val="22"/>
          <w:szCs w:val="22"/>
          <w:lang w:val="en-GB"/>
        </w:rPr>
        <w:t>(</w:t>
      </w:r>
      <w:r w:rsidR="00D1763C">
        <w:rPr>
          <w:sz w:val="22"/>
          <w:szCs w:val="22"/>
          <w:lang w:val="en-GB"/>
        </w:rPr>
        <w:t>DIGICEL</w:t>
      </w:r>
      <w:r w:rsidR="00950D17" w:rsidRPr="00AD6802">
        <w:rPr>
          <w:sz w:val="22"/>
          <w:szCs w:val="22"/>
          <w:lang w:val="en-GB"/>
        </w:rPr>
        <w:t xml:space="preserve">) </w:t>
      </w:r>
      <w:proofErr w:type="spellStart"/>
      <w:r w:rsidR="00950D17" w:rsidRPr="00AD6802">
        <w:rPr>
          <w:sz w:val="22"/>
          <w:szCs w:val="22"/>
          <w:lang w:val="en-GB"/>
        </w:rPr>
        <w:t>oder</w:t>
      </w:r>
      <w:proofErr w:type="spellEnd"/>
      <w:r w:rsidR="00950D17" w:rsidRPr="00AD6802">
        <w:rPr>
          <w:sz w:val="22"/>
          <w:szCs w:val="22"/>
          <w:lang w:val="en-GB"/>
        </w:rPr>
        <w:t xml:space="preserve"> </w:t>
      </w:r>
    </w:p>
    <w:p w14:paraId="5AB2D5AD" w14:textId="77777777" w:rsidR="00950D17" w:rsidRPr="00D1763C" w:rsidRDefault="00950D17" w:rsidP="00696AA6">
      <w:pPr>
        <w:spacing w:before="4" w:after="4" w:line="360" w:lineRule="auto"/>
        <w:ind w:left="4248" w:right="-650" w:firstLine="708"/>
        <w:jc w:val="both"/>
        <w:rPr>
          <w:sz w:val="22"/>
          <w:szCs w:val="22"/>
          <w:lang w:val="en-US"/>
        </w:rPr>
      </w:pPr>
      <w:r w:rsidRPr="00D1763C">
        <w:rPr>
          <w:sz w:val="22"/>
          <w:szCs w:val="22"/>
          <w:lang w:val="en-US"/>
        </w:rPr>
        <w:t>+1 876 631 7935 (FLOW)</w:t>
      </w:r>
    </w:p>
    <w:p w14:paraId="5AB2D5AE" w14:textId="77777777" w:rsidR="00950D17" w:rsidRPr="00D1763C" w:rsidRDefault="00950D17" w:rsidP="00696AA6">
      <w:pPr>
        <w:spacing w:before="4" w:after="4" w:line="360" w:lineRule="auto"/>
        <w:ind w:right="-650"/>
        <w:jc w:val="both"/>
        <w:rPr>
          <w:sz w:val="22"/>
          <w:szCs w:val="22"/>
          <w:lang w:val="en-US"/>
        </w:rPr>
      </w:pPr>
      <w:r w:rsidRPr="00D1763C">
        <w:rPr>
          <w:sz w:val="22"/>
          <w:szCs w:val="22"/>
          <w:lang w:val="en-US"/>
        </w:rPr>
        <w:t>Fax:</w:t>
      </w:r>
      <w:r w:rsidR="004B2ED2" w:rsidRPr="00D1763C">
        <w:rPr>
          <w:sz w:val="22"/>
          <w:szCs w:val="22"/>
          <w:lang w:val="en-US"/>
        </w:rPr>
        <w:tab/>
      </w:r>
      <w:r w:rsidR="004B2ED2" w:rsidRPr="00D1763C">
        <w:rPr>
          <w:sz w:val="22"/>
          <w:szCs w:val="22"/>
          <w:lang w:val="en-US"/>
        </w:rPr>
        <w:tab/>
      </w:r>
      <w:r w:rsidR="004B2ED2" w:rsidRPr="00D1763C">
        <w:rPr>
          <w:sz w:val="22"/>
          <w:szCs w:val="22"/>
          <w:lang w:val="en-US"/>
        </w:rPr>
        <w:tab/>
      </w:r>
      <w:r w:rsidR="004B2ED2" w:rsidRPr="00D1763C">
        <w:rPr>
          <w:sz w:val="22"/>
          <w:szCs w:val="22"/>
          <w:lang w:val="en-US"/>
        </w:rPr>
        <w:tab/>
      </w:r>
      <w:r w:rsidR="004B2ED2" w:rsidRPr="00D1763C">
        <w:rPr>
          <w:sz w:val="22"/>
          <w:szCs w:val="22"/>
          <w:lang w:val="en-US"/>
        </w:rPr>
        <w:tab/>
      </w:r>
      <w:r w:rsidR="004B2ED2" w:rsidRPr="00D1763C">
        <w:rPr>
          <w:sz w:val="22"/>
          <w:szCs w:val="22"/>
          <w:lang w:val="en-US"/>
        </w:rPr>
        <w:tab/>
      </w:r>
      <w:r w:rsidR="004B2ED2" w:rsidRPr="00D1763C">
        <w:rPr>
          <w:sz w:val="22"/>
          <w:szCs w:val="22"/>
          <w:lang w:val="en-US"/>
        </w:rPr>
        <w:tab/>
      </w:r>
      <w:r w:rsidRPr="00D1763C">
        <w:rPr>
          <w:sz w:val="22"/>
          <w:szCs w:val="22"/>
          <w:lang w:val="en-US"/>
        </w:rPr>
        <w:t>+1 876 620 5457 (FLOW)</w:t>
      </w:r>
    </w:p>
    <w:p w14:paraId="5AB2D5AF" w14:textId="6251A12C" w:rsidR="00950D17" w:rsidRPr="00D1763C" w:rsidRDefault="00AD6802" w:rsidP="00696AA6">
      <w:pPr>
        <w:spacing w:before="4" w:after="4" w:line="360" w:lineRule="auto"/>
        <w:ind w:right="-650"/>
        <w:jc w:val="both"/>
        <w:rPr>
          <w:sz w:val="22"/>
          <w:szCs w:val="22"/>
          <w:lang w:val="en-US"/>
        </w:rPr>
      </w:pPr>
      <w:r w:rsidRPr="00D1763C">
        <w:rPr>
          <w:sz w:val="22"/>
          <w:szCs w:val="22"/>
          <w:lang w:val="en-US"/>
        </w:rPr>
        <w:t>Em</w:t>
      </w:r>
      <w:r w:rsidR="00950D17" w:rsidRPr="00D1763C">
        <w:rPr>
          <w:sz w:val="22"/>
          <w:szCs w:val="22"/>
          <w:lang w:val="en-US"/>
        </w:rPr>
        <w:t>ail:</w:t>
      </w:r>
      <w:r w:rsidR="004B2ED2" w:rsidRPr="00D1763C">
        <w:rPr>
          <w:sz w:val="22"/>
          <w:szCs w:val="22"/>
          <w:lang w:val="en-US"/>
        </w:rPr>
        <w:tab/>
      </w:r>
      <w:r w:rsidR="004B2ED2" w:rsidRPr="00D1763C">
        <w:rPr>
          <w:sz w:val="22"/>
          <w:szCs w:val="22"/>
          <w:lang w:val="en-US"/>
        </w:rPr>
        <w:tab/>
      </w:r>
      <w:r w:rsidR="004B2ED2" w:rsidRPr="00D1763C">
        <w:rPr>
          <w:sz w:val="22"/>
          <w:szCs w:val="22"/>
          <w:lang w:val="en-US"/>
        </w:rPr>
        <w:tab/>
      </w:r>
      <w:r w:rsidR="007753D9" w:rsidRPr="00D1763C">
        <w:rPr>
          <w:sz w:val="22"/>
          <w:szCs w:val="22"/>
          <w:lang w:val="en-US"/>
        </w:rPr>
        <w:tab/>
      </w:r>
      <w:r w:rsidR="004B2ED2" w:rsidRPr="00D1763C">
        <w:rPr>
          <w:sz w:val="22"/>
          <w:szCs w:val="22"/>
          <w:lang w:val="en-US"/>
        </w:rPr>
        <w:tab/>
      </w:r>
      <w:r w:rsidR="004B2ED2" w:rsidRPr="00D1763C">
        <w:rPr>
          <w:sz w:val="22"/>
          <w:szCs w:val="22"/>
          <w:lang w:val="en-US"/>
        </w:rPr>
        <w:tab/>
      </w:r>
      <w:r w:rsidR="004B2ED2" w:rsidRPr="00D1763C">
        <w:rPr>
          <w:sz w:val="22"/>
          <w:szCs w:val="22"/>
          <w:lang w:val="en-US"/>
        </w:rPr>
        <w:tab/>
      </w:r>
      <w:hyperlink r:id="rId9" w:history="1">
        <w:r w:rsidR="00950D17" w:rsidRPr="00D1763C">
          <w:rPr>
            <w:rStyle w:val="Hyperlink"/>
            <w:sz w:val="22"/>
            <w:szCs w:val="22"/>
            <w:lang w:val="en-US"/>
          </w:rPr>
          <w:t>info@kingston.diplo.de</w:t>
        </w:r>
      </w:hyperlink>
    </w:p>
    <w:p w14:paraId="5AB2D5B0" w14:textId="77777777" w:rsidR="004B2ED2" w:rsidRDefault="004B2ED2" w:rsidP="00696AA6">
      <w:pPr>
        <w:spacing w:before="4" w:after="4" w:line="360" w:lineRule="auto"/>
        <w:ind w:right="-650"/>
        <w:jc w:val="both"/>
        <w:rPr>
          <w:sz w:val="23"/>
          <w:szCs w:val="23"/>
          <w:lang w:val="en-GB"/>
        </w:rPr>
      </w:pPr>
    </w:p>
    <w:p w14:paraId="5AB2D5B4" w14:textId="70A10CDE" w:rsidR="00AD22EC" w:rsidRPr="00B95BBA" w:rsidRDefault="00E32A61" w:rsidP="00696AA6">
      <w:pPr>
        <w:spacing w:before="4" w:after="4" w:line="360" w:lineRule="auto"/>
        <w:ind w:right="-650"/>
        <w:jc w:val="both"/>
        <w:rPr>
          <w:sz w:val="23"/>
          <w:szCs w:val="23"/>
          <w:lang w:val="en-GB"/>
        </w:rPr>
      </w:pPr>
      <w:r w:rsidRPr="00E32A61">
        <w:rPr>
          <w:sz w:val="23"/>
          <w:szCs w:val="23"/>
          <w:lang w:val="en-GB"/>
        </w:rPr>
        <w:t xml:space="preserve">Please bring to the appointment the </w:t>
      </w:r>
      <w:r>
        <w:rPr>
          <w:sz w:val="23"/>
          <w:szCs w:val="23"/>
          <w:lang w:val="en-GB"/>
        </w:rPr>
        <w:t xml:space="preserve">fully </w:t>
      </w:r>
      <w:r w:rsidRPr="00E32A61">
        <w:rPr>
          <w:sz w:val="23"/>
          <w:szCs w:val="23"/>
          <w:lang w:val="en-GB"/>
        </w:rPr>
        <w:t>completed application</w:t>
      </w:r>
      <w:r>
        <w:rPr>
          <w:sz w:val="23"/>
          <w:szCs w:val="23"/>
          <w:lang w:val="en-GB"/>
        </w:rPr>
        <w:t xml:space="preserve"> form</w:t>
      </w:r>
      <w:r w:rsidRPr="00E32A61">
        <w:rPr>
          <w:sz w:val="23"/>
          <w:szCs w:val="23"/>
          <w:lang w:val="en-GB"/>
        </w:rPr>
        <w:t xml:space="preserve"> a</w:t>
      </w:r>
      <w:r>
        <w:rPr>
          <w:sz w:val="23"/>
          <w:szCs w:val="23"/>
          <w:lang w:val="en-GB"/>
        </w:rPr>
        <w:t xml:space="preserve">nd two recent biometric photographs. The application form as well as important information on the biometric photographs can be found </w:t>
      </w:r>
      <w:hyperlink r:id="rId10" w:tooltip="Embassy website on passports" w:history="1">
        <w:r>
          <w:rPr>
            <w:rStyle w:val="Hyperlink"/>
            <w:sz w:val="22"/>
            <w:szCs w:val="22"/>
            <w:lang w:val="en-GB"/>
          </w:rPr>
          <w:t>here</w:t>
        </w:r>
      </w:hyperlink>
      <w:r w:rsidRPr="00E32A61">
        <w:rPr>
          <w:sz w:val="22"/>
          <w:szCs w:val="22"/>
          <w:lang w:val="en-GB"/>
        </w:rPr>
        <w:t>.</w:t>
      </w:r>
      <w:r>
        <w:rPr>
          <w:sz w:val="23"/>
          <w:szCs w:val="23"/>
          <w:lang w:val="en-GB"/>
        </w:rPr>
        <w:t xml:space="preserve"> </w:t>
      </w:r>
    </w:p>
    <w:p w14:paraId="5AB2D5B5" w14:textId="77777777" w:rsidR="00AD22EC" w:rsidRPr="00AE666B" w:rsidRDefault="00AD22EC" w:rsidP="00696AA6">
      <w:pPr>
        <w:spacing w:before="4" w:after="4" w:line="360" w:lineRule="auto"/>
        <w:ind w:right="-650"/>
        <w:jc w:val="both"/>
        <w:rPr>
          <w:sz w:val="22"/>
          <w:szCs w:val="22"/>
          <w:lang w:val="en-US"/>
        </w:rPr>
      </w:pPr>
    </w:p>
    <w:p w14:paraId="3852A363" w14:textId="77777777" w:rsidR="003F0F7B" w:rsidRDefault="003F0F7B" w:rsidP="00696AA6">
      <w:pPr>
        <w:spacing w:before="4" w:after="4" w:line="360" w:lineRule="auto"/>
        <w:ind w:right="-650"/>
        <w:jc w:val="both"/>
        <w:rPr>
          <w:sz w:val="22"/>
          <w:szCs w:val="22"/>
          <w:lang w:val="en-GB"/>
        </w:rPr>
      </w:pPr>
    </w:p>
    <w:p w14:paraId="5AB2D5B6" w14:textId="1EFBAE18" w:rsidR="008B395A" w:rsidRDefault="008B395A" w:rsidP="00696AA6">
      <w:pPr>
        <w:spacing w:before="4" w:after="4" w:line="360" w:lineRule="auto"/>
        <w:ind w:right="-650"/>
        <w:jc w:val="both"/>
        <w:rPr>
          <w:sz w:val="22"/>
          <w:szCs w:val="22"/>
          <w:lang w:val="en-GB"/>
        </w:rPr>
      </w:pPr>
      <w:r w:rsidRPr="008B395A">
        <w:rPr>
          <w:sz w:val="22"/>
          <w:szCs w:val="22"/>
          <w:lang w:val="en-GB"/>
        </w:rPr>
        <w:t xml:space="preserve">The following </w:t>
      </w:r>
      <w:r w:rsidR="00950B04" w:rsidRPr="008B395A">
        <w:rPr>
          <w:sz w:val="22"/>
          <w:szCs w:val="22"/>
          <w:lang w:val="en-GB"/>
        </w:rPr>
        <w:t>documents</w:t>
      </w:r>
      <w:r w:rsidRPr="008B395A">
        <w:rPr>
          <w:sz w:val="22"/>
          <w:szCs w:val="22"/>
          <w:lang w:val="en-GB"/>
        </w:rPr>
        <w:t xml:space="preserve"> </w:t>
      </w:r>
      <w:r w:rsidRPr="00AD22EC">
        <w:rPr>
          <w:b/>
          <w:sz w:val="22"/>
          <w:szCs w:val="22"/>
          <w:u w:val="single"/>
          <w:lang w:val="en-GB"/>
        </w:rPr>
        <w:t>must also be submitted</w:t>
      </w:r>
      <w:r w:rsidRPr="00AD22EC">
        <w:rPr>
          <w:b/>
          <w:sz w:val="22"/>
          <w:szCs w:val="22"/>
          <w:lang w:val="en-GB"/>
        </w:rPr>
        <w:t xml:space="preserve"> in original or as a certified copy</w:t>
      </w:r>
      <w:r w:rsidRPr="008B395A">
        <w:rPr>
          <w:sz w:val="22"/>
          <w:szCs w:val="22"/>
          <w:lang w:val="en-GB"/>
        </w:rPr>
        <w:t xml:space="preserve">: </w:t>
      </w:r>
    </w:p>
    <w:p w14:paraId="5AB2D5B7" w14:textId="5E682785" w:rsidR="00950B04" w:rsidRPr="009D1C0C" w:rsidRDefault="0051115F" w:rsidP="00696AA6">
      <w:pPr>
        <w:pStyle w:val="StandardWeb"/>
        <w:numPr>
          <w:ilvl w:val="0"/>
          <w:numId w:val="10"/>
        </w:numPr>
        <w:spacing w:before="4" w:beforeAutospacing="0" w:after="4" w:line="360" w:lineRule="auto"/>
        <w:ind w:right="-650"/>
        <w:jc w:val="both"/>
        <w:rPr>
          <w:sz w:val="22"/>
          <w:szCs w:val="22"/>
        </w:rPr>
      </w:pPr>
      <w:proofErr w:type="spellStart"/>
      <w:r>
        <w:rPr>
          <w:sz w:val="22"/>
          <w:szCs w:val="22"/>
        </w:rPr>
        <w:t>Y</w:t>
      </w:r>
      <w:r w:rsidR="00B95BBA">
        <w:rPr>
          <w:sz w:val="22"/>
          <w:szCs w:val="22"/>
        </w:rPr>
        <w:t>our</w:t>
      </w:r>
      <w:proofErr w:type="spellEnd"/>
      <w:r w:rsidR="00B95BBA">
        <w:rPr>
          <w:sz w:val="22"/>
          <w:szCs w:val="22"/>
        </w:rPr>
        <w:t xml:space="preserve"> </w:t>
      </w:r>
      <w:proofErr w:type="spellStart"/>
      <w:r w:rsidR="00B95BBA">
        <w:rPr>
          <w:sz w:val="22"/>
          <w:szCs w:val="22"/>
        </w:rPr>
        <w:t>current</w:t>
      </w:r>
      <w:proofErr w:type="spellEnd"/>
      <w:r w:rsidR="00B95BBA">
        <w:rPr>
          <w:sz w:val="22"/>
          <w:szCs w:val="22"/>
        </w:rPr>
        <w:t xml:space="preserve"> German </w:t>
      </w:r>
      <w:proofErr w:type="spellStart"/>
      <w:r w:rsidR="00B95BBA">
        <w:rPr>
          <w:sz w:val="22"/>
          <w:szCs w:val="22"/>
        </w:rPr>
        <w:t>passport</w:t>
      </w:r>
      <w:proofErr w:type="spellEnd"/>
      <w:r w:rsidR="00B95BBA">
        <w:rPr>
          <w:sz w:val="22"/>
          <w:szCs w:val="22"/>
        </w:rPr>
        <w:t xml:space="preserve"> </w:t>
      </w:r>
    </w:p>
    <w:p w14:paraId="5AB2D5B8" w14:textId="77777777" w:rsidR="00950B04" w:rsidRDefault="0051115F" w:rsidP="00696AA6">
      <w:pPr>
        <w:pStyle w:val="StandardWeb"/>
        <w:numPr>
          <w:ilvl w:val="0"/>
          <w:numId w:val="10"/>
        </w:numPr>
        <w:spacing w:before="4" w:beforeAutospacing="0" w:after="4" w:line="360" w:lineRule="auto"/>
        <w:ind w:right="-650"/>
        <w:jc w:val="both"/>
        <w:rPr>
          <w:sz w:val="22"/>
          <w:szCs w:val="22"/>
        </w:rPr>
      </w:pPr>
      <w:proofErr w:type="spellStart"/>
      <w:r>
        <w:rPr>
          <w:sz w:val="22"/>
          <w:szCs w:val="22"/>
        </w:rPr>
        <w:t>Birth</w:t>
      </w:r>
      <w:proofErr w:type="spellEnd"/>
      <w:r>
        <w:rPr>
          <w:sz w:val="22"/>
          <w:szCs w:val="22"/>
        </w:rPr>
        <w:t xml:space="preserve"> </w:t>
      </w:r>
      <w:proofErr w:type="spellStart"/>
      <w:r>
        <w:rPr>
          <w:sz w:val="22"/>
          <w:szCs w:val="22"/>
        </w:rPr>
        <w:t>C</w:t>
      </w:r>
      <w:r w:rsidR="00950B04" w:rsidRPr="00950B04">
        <w:rPr>
          <w:sz w:val="22"/>
          <w:szCs w:val="22"/>
        </w:rPr>
        <w:t>ertificate</w:t>
      </w:r>
      <w:proofErr w:type="spellEnd"/>
      <w:r w:rsidR="00950B04" w:rsidRPr="00950B04">
        <w:rPr>
          <w:sz w:val="22"/>
          <w:szCs w:val="22"/>
        </w:rPr>
        <w:t xml:space="preserve"> </w:t>
      </w:r>
      <w:r w:rsidR="00950B04">
        <w:rPr>
          <w:sz w:val="22"/>
          <w:szCs w:val="22"/>
        </w:rPr>
        <w:t xml:space="preserve"> </w:t>
      </w:r>
    </w:p>
    <w:p w14:paraId="5AB2D5B9" w14:textId="0C1AFA8C" w:rsidR="00950B04" w:rsidRPr="00950B04" w:rsidRDefault="0051115F" w:rsidP="00696AA6">
      <w:pPr>
        <w:pStyle w:val="StandardWeb"/>
        <w:numPr>
          <w:ilvl w:val="0"/>
          <w:numId w:val="10"/>
        </w:numPr>
        <w:spacing w:before="4" w:beforeAutospacing="0" w:after="4" w:line="360" w:lineRule="auto"/>
        <w:ind w:right="-650"/>
        <w:jc w:val="both"/>
        <w:rPr>
          <w:sz w:val="22"/>
          <w:szCs w:val="22"/>
          <w:lang w:val="en-GB"/>
        </w:rPr>
      </w:pPr>
      <w:r>
        <w:rPr>
          <w:sz w:val="22"/>
          <w:szCs w:val="22"/>
          <w:lang w:val="en-GB"/>
        </w:rPr>
        <w:t>T</w:t>
      </w:r>
      <w:r w:rsidR="00950B04">
        <w:rPr>
          <w:sz w:val="22"/>
          <w:szCs w:val="22"/>
          <w:lang w:val="en-GB"/>
        </w:rPr>
        <w:t xml:space="preserve">he </w:t>
      </w:r>
      <w:r w:rsidR="00950B04" w:rsidRPr="00950B04">
        <w:rPr>
          <w:sz w:val="22"/>
          <w:szCs w:val="22"/>
          <w:lang w:val="en-GB"/>
        </w:rPr>
        <w:t>registration or de-r</w:t>
      </w:r>
      <w:r w:rsidR="00B95BBA">
        <w:rPr>
          <w:sz w:val="22"/>
          <w:szCs w:val="22"/>
          <w:lang w:val="en-GB"/>
        </w:rPr>
        <w:t>egistration from your current or</w:t>
      </w:r>
      <w:r w:rsidR="00950B04" w:rsidRPr="00950B04">
        <w:rPr>
          <w:sz w:val="22"/>
          <w:szCs w:val="22"/>
          <w:lang w:val="en-GB"/>
        </w:rPr>
        <w:t xml:space="preserve"> last place of residence in Germany (in the case that you have</w:t>
      </w:r>
      <w:r w:rsidR="00950B04">
        <w:rPr>
          <w:sz w:val="22"/>
          <w:szCs w:val="22"/>
          <w:lang w:val="en-GB"/>
        </w:rPr>
        <w:t xml:space="preserve"> ever</w:t>
      </w:r>
      <w:r w:rsidR="00950B04" w:rsidRPr="00950B04">
        <w:rPr>
          <w:sz w:val="22"/>
          <w:szCs w:val="22"/>
          <w:lang w:val="en-GB"/>
        </w:rPr>
        <w:t xml:space="preserve"> lived in Germany)</w:t>
      </w:r>
    </w:p>
    <w:p w14:paraId="5AB2D5BA" w14:textId="4E5AB388" w:rsidR="00950B04" w:rsidRPr="00950B04" w:rsidRDefault="0051115F" w:rsidP="00696AA6">
      <w:pPr>
        <w:pStyle w:val="StandardWeb"/>
        <w:numPr>
          <w:ilvl w:val="0"/>
          <w:numId w:val="10"/>
        </w:numPr>
        <w:spacing w:before="4" w:beforeAutospacing="0" w:after="4" w:line="360" w:lineRule="auto"/>
        <w:ind w:right="-650"/>
        <w:jc w:val="both"/>
        <w:rPr>
          <w:sz w:val="22"/>
          <w:szCs w:val="22"/>
          <w:lang w:val="en-GB"/>
        </w:rPr>
      </w:pPr>
      <w:r>
        <w:rPr>
          <w:sz w:val="22"/>
          <w:szCs w:val="22"/>
          <w:lang w:val="en-GB"/>
        </w:rPr>
        <w:t>T</w:t>
      </w:r>
      <w:r w:rsidR="00950B04">
        <w:rPr>
          <w:sz w:val="22"/>
          <w:szCs w:val="22"/>
          <w:lang w:val="en-GB"/>
        </w:rPr>
        <w:t xml:space="preserve">he </w:t>
      </w:r>
      <w:r w:rsidR="00950B04" w:rsidRPr="00950B04">
        <w:rPr>
          <w:sz w:val="22"/>
          <w:szCs w:val="22"/>
          <w:lang w:val="en-GB"/>
        </w:rPr>
        <w:t xml:space="preserve">residence permit or work </w:t>
      </w:r>
      <w:proofErr w:type="gramStart"/>
      <w:r w:rsidR="00950B04" w:rsidRPr="00950B04">
        <w:rPr>
          <w:sz w:val="22"/>
          <w:szCs w:val="22"/>
          <w:lang w:val="en-GB"/>
        </w:rPr>
        <w:t>permit  for</w:t>
      </w:r>
      <w:proofErr w:type="gramEnd"/>
      <w:r w:rsidR="00950B04" w:rsidRPr="00950B04">
        <w:rPr>
          <w:sz w:val="22"/>
          <w:szCs w:val="22"/>
          <w:lang w:val="en-GB"/>
        </w:rPr>
        <w:t xml:space="preserve"> Jamaica (incl. </w:t>
      </w:r>
      <w:r w:rsidR="00950B04">
        <w:rPr>
          <w:sz w:val="22"/>
          <w:szCs w:val="22"/>
          <w:lang w:val="en-GB"/>
        </w:rPr>
        <w:t xml:space="preserve">Alien Registration Card), the </w:t>
      </w:r>
      <w:r w:rsidR="00B95BBA">
        <w:rPr>
          <w:sz w:val="22"/>
          <w:szCs w:val="22"/>
          <w:lang w:val="en-GB"/>
        </w:rPr>
        <w:t xml:space="preserve">Bahamas, the </w:t>
      </w:r>
      <w:r w:rsidR="00950B04">
        <w:rPr>
          <w:sz w:val="22"/>
          <w:szCs w:val="22"/>
          <w:lang w:val="en-GB"/>
        </w:rPr>
        <w:t>Cayman Islands or the Turks and Caicos Islands</w:t>
      </w:r>
    </w:p>
    <w:p w14:paraId="5AB2D5BB" w14:textId="77777777" w:rsidR="00950B04" w:rsidRPr="0051115F" w:rsidRDefault="0051115F" w:rsidP="00696AA6">
      <w:pPr>
        <w:pStyle w:val="StandardWeb"/>
        <w:numPr>
          <w:ilvl w:val="0"/>
          <w:numId w:val="10"/>
        </w:numPr>
        <w:spacing w:before="4" w:beforeAutospacing="0" w:after="4" w:line="360" w:lineRule="auto"/>
        <w:ind w:right="-650"/>
        <w:jc w:val="both"/>
        <w:rPr>
          <w:sz w:val="22"/>
          <w:szCs w:val="22"/>
          <w:lang w:val="en-GB"/>
        </w:rPr>
      </w:pPr>
      <w:r>
        <w:rPr>
          <w:sz w:val="22"/>
          <w:szCs w:val="22"/>
          <w:lang w:val="en-GB"/>
        </w:rPr>
        <w:t>An e</w:t>
      </w:r>
      <w:r w:rsidRPr="0051115F">
        <w:rPr>
          <w:sz w:val="22"/>
          <w:szCs w:val="22"/>
          <w:lang w:val="en-GB"/>
        </w:rPr>
        <w:t xml:space="preserve">xtract from the Family </w:t>
      </w:r>
      <w:r>
        <w:rPr>
          <w:sz w:val="22"/>
          <w:szCs w:val="22"/>
          <w:lang w:val="en-GB"/>
        </w:rPr>
        <w:t xml:space="preserve">Register (Family </w:t>
      </w:r>
      <w:r w:rsidRPr="0051115F">
        <w:rPr>
          <w:sz w:val="22"/>
          <w:szCs w:val="22"/>
          <w:lang w:val="en-GB"/>
        </w:rPr>
        <w:t>Book</w:t>
      </w:r>
      <w:r>
        <w:rPr>
          <w:sz w:val="22"/>
          <w:szCs w:val="22"/>
          <w:lang w:val="en-GB"/>
        </w:rPr>
        <w:t>)</w:t>
      </w:r>
      <w:r w:rsidRPr="0051115F">
        <w:rPr>
          <w:sz w:val="22"/>
          <w:szCs w:val="22"/>
          <w:lang w:val="en-GB"/>
        </w:rPr>
        <w:t xml:space="preserve"> or your Marriage Certificate (if you have ever been married)</w:t>
      </w:r>
    </w:p>
    <w:p w14:paraId="5AB2D5BC" w14:textId="77777777" w:rsidR="00950B04" w:rsidRPr="0051115F" w:rsidRDefault="0051115F" w:rsidP="00696AA6">
      <w:pPr>
        <w:pStyle w:val="StandardWeb"/>
        <w:numPr>
          <w:ilvl w:val="0"/>
          <w:numId w:val="10"/>
        </w:numPr>
        <w:spacing w:before="4" w:beforeAutospacing="0" w:after="4" w:line="360" w:lineRule="auto"/>
        <w:ind w:right="-650"/>
        <w:jc w:val="both"/>
        <w:rPr>
          <w:sz w:val="22"/>
          <w:szCs w:val="22"/>
          <w:lang w:val="en-GB"/>
        </w:rPr>
      </w:pPr>
      <w:r w:rsidRPr="0051115F">
        <w:rPr>
          <w:sz w:val="22"/>
          <w:szCs w:val="22"/>
          <w:lang w:val="en-GB"/>
        </w:rPr>
        <w:t>Certificate of Name</w:t>
      </w:r>
      <w:r>
        <w:rPr>
          <w:sz w:val="22"/>
          <w:szCs w:val="22"/>
          <w:lang w:val="en-GB"/>
        </w:rPr>
        <w:t xml:space="preserve"> Declaration</w:t>
      </w:r>
      <w:r w:rsidRPr="0051115F">
        <w:rPr>
          <w:sz w:val="22"/>
          <w:szCs w:val="22"/>
          <w:lang w:val="en-GB"/>
        </w:rPr>
        <w:t xml:space="preserve"> (if applicable) </w:t>
      </w:r>
    </w:p>
    <w:p w14:paraId="5AB2D5BD" w14:textId="77777777" w:rsidR="00950B04" w:rsidRPr="0051115F" w:rsidRDefault="0051115F" w:rsidP="00696AA6">
      <w:pPr>
        <w:pStyle w:val="StandardWeb"/>
        <w:numPr>
          <w:ilvl w:val="0"/>
          <w:numId w:val="10"/>
        </w:numPr>
        <w:spacing w:before="4" w:beforeAutospacing="0" w:after="4" w:line="360" w:lineRule="auto"/>
        <w:ind w:right="-650"/>
        <w:jc w:val="both"/>
        <w:rPr>
          <w:sz w:val="22"/>
          <w:szCs w:val="22"/>
          <w:lang w:val="en-GB"/>
        </w:rPr>
      </w:pPr>
      <w:r w:rsidRPr="0051115F">
        <w:rPr>
          <w:sz w:val="22"/>
          <w:szCs w:val="22"/>
          <w:lang w:val="en-GB"/>
        </w:rPr>
        <w:t>Proof of Nationality or Certificate of</w:t>
      </w:r>
      <w:r>
        <w:rPr>
          <w:sz w:val="22"/>
          <w:szCs w:val="22"/>
          <w:lang w:val="en-GB"/>
        </w:rPr>
        <w:t xml:space="preserve"> </w:t>
      </w:r>
      <w:r w:rsidRPr="0051115F">
        <w:rPr>
          <w:sz w:val="22"/>
          <w:szCs w:val="22"/>
          <w:lang w:val="en-GB"/>
        </w:rPr>
        <w:t>Naturalization (if applicable)</w:t>
      </w:r>
    </w:p>
    <w:p w14:paraId="5AB2D5BE" w14:textId="77777777" w:rsidR="00950B04" w:rsidRPr="0051115F" w:rsidRDefault="0051115F" w:rsidP="00696AA6">
      <w:pPr>
        <w:pStyle w:val="StandardWeb"/>
        <w:numPr>
          <w:ilvl w:val="0"/>
          <w:numId w:val="10"/>
        </w:numPr>
        <w:spacing w:before="4" w:beforeAutospacing="0" w:after="4" w:line="360" w:lineRule="auto"/>
        <w:ind w:right="-650"/>
        <w:jc w:val="both"/>
        <w:rPr>
          <w:sz w:val="22"/>
          <w:szCs w:val="22"/>
          <w:lang w:val="en-GB"/>
        </w:rPr>
      </w:pPr>
      <w:r w:rsidRPr="0051115F">
        <w:rPr>
          <w:sz w:val="22"/>
          <w:szCs w:val="22"/>
          <w:lang w:val="en-GB"/>
        </w:rPr>
        <w:t xml:space="preserve">Certificate of </w:t>
      </w:r>
      <w:r>
        <w:rPr>
          <w:sz w:val="22"/>
          <w:szCs w:val="22"/>
          <w:lang w:val="en-GB"/>
        </w:rPr>
        <w:t>Acquisition of</w:t>
      </w:r>
      <w:r w:rsidRPr="0051115F">
        <w:rPr>
          <w:sz w:val="22"/>
          <w:szCs w:val="22"/>
          <w:lang w:val="en-GB"/>
        </w:rPr>
        <w:t xml:space="preserve"> a foreign na</w:t>
      </w:r>
      <w:r>
        <w:rPr>
          <w:sz w:val="22"/>
          <w:szCs w:val="22"/>
          <w:lang w:val="en-GB"/>
        </w:rPr>
        <w:t>tionality or a Travel D</w:t>
      </w:r>
      <w:r w:rsidRPr="0051115F">
        <w:rPr>
          <w:sz w:val="22"/>
          <w:szCs w:val="22"/>
          <w:lang w:val="en-GB"/>
        </w:rPr>
        <w:t>ocument</w:t>
      </w:r>
      <w:r>
        <w:rPr>
          <w:sz w:val="22"/>
          <w:szCs w:val="22"/>
          <w:lang w:val="en-GB"/>
        </w:rPr>
        <w:t xml:space="preserve"> or ID (Identity Card)</w:t>
      </w:r>
      <w:r w:rsidRPr="0051115F">
        <w:rPr>
          <w:sz w:val="22"/>
          <w:szCs w:val="22"/>
          <w:lang w:val="en-GB"/>
        </w:rPr>
        <w:t xml:space="preserve"> issued </w:t>
      </w:r>
      <w:r>
        <w:rPr>
          <w:sz w:val="22"/>
          <w:szCs w:val="22"/>
          <w:lang w:val="en-GB"/>
        </w:rPr>
        <w:t xml:space="preserve">to you </w:t>
      </w:r>
      <w:r w:rsidRPr="0051115F">
        <w:rPr>
          <w:sz w:val="22"/>
          <w:szCs w:val="22"/>
          <w:lang w:val="en-GB"/>
        </w:rPr>
        <w:t>by another state (if applicable)</w:t>
      </w:r>
    </w:p>
    <w:p w14:paraId="5AB2D5BF" w14:textId="77777777" w:rsidR="0051115F" w:rsidRPr="0051115F" w:rsidRDefault="0051115F" w:rsidP="00696AA6">
      <w:pPr>
        <w:pStyle w:val="StandardWeb"/>
        <w:numPr>
          <w:ilvl w:val="0"/>
          <w:numId w:val="10"/>
        </w:numPr>
        <w:spacing w:before="4" w:beforeAutospacing="0" w:after="4" w:line="360" w:lineRule="auto"/>
        <w:ind w:right="-650"/>
        <w:jc w:val="both"/>
        <w:rPr>
          <w:sz w:val="22"/>
          <w:szCs w:val="22"/>
          <w:lang w:val="en-GB"/>
        </w:rPr>
      </w:pPr>
      <w:r>
        <w:rPr>
          <w:sz w:val="22"/>
          <w:szCs w:val="22"/>
          <w:lang w:val="en-GB"/>
        </w:rPr>
        <w:t>Certi</w:t>
      </w:r>
      <w:r w:rsidR="00D02107">
        <w:rPr>
          <w:sz w:val="22"/>
          <w:szCs w:val="22"/>
          <w:lang w:val="en-GB"/>
        </w:rPr>
        <w:t>fi</w:t>
      </w:r>
      <w:r>
        <w:rPr>
          <w:sz w:val="22"/>
          <w:szCs w:val="22"/>
          <w:lang w:val="en-GB"/>
        </w:rPr>
        <w:t xml:space="preserve">cate of </w:t>
      </w:r>
      <w:r w:rsidR="00D02107">
        <w:rPr>
          <w:sz w:val="22"/>
          <w:szCs w:val="22"/>
          <w:lang w:val="en-GB"/>
        </w:rPr>
        <w:t>Re</w:t>
      </w:r>
      <w:r w:rsidR="00D02107" w:rsidRPr="00D02107">
        <w:rPr>
          <w:sz w:val="22"/>
          <w:szCs w:val="22"/>
          <w:lang w:val="en-GB"/>
        </w:rPr>
        <w:t xml:space="preserve">tention of </w:t>
      </w:r>
      <w:r w:rsidR="00D02107">
        <w:rPr>
          <w:sz w:val="22"/>
          <w:szCs w:val="22"/>
          <w:lang w:val="en-GB"/>
        </w:rPr>
        <w:t>German C</w:t>
      </w:r>
      <w:r w:rsidR="00D02107" w:rsidRPr="00D02107">
        <w:rPr>
          <w:sz w:val="22"/>
          <w:szCs w:val="22"/>
          <w:lang w:val="en-GB"/>
        </w:rPr>
        <w:t>itizenship</w:t>
      </w:r>
      <w:r>
        <w:rPr>
          <w:sz w:val="22"/>
          <w:szCs w:val="22"/>
          <w:lang w:val="en-GB"/>
        </w:rPr>
        <w:t xml:space="preserve"> issued by a German Citizenship Authority </w:t>
      </w:r>
      <w:r w:rsidRPr="0051115F">
        <w:rPr>
          <w:sz w:val="22"/>
          <w:szCs w:val="22"/>
          <w:lang w:val="en-GB"/>
        </w:rPr>
        <w:t>(if applicable)</w:t>
      </w:r>
    </w:p>
    <w:p w14:paraId="5AB2D5C0" w14:textId="77777777" w:rsidR="00950B04" w:rsidRPr="00D02107" w:rsidRDefault="00D02107" w:rsidP="00696AA6">
      <w:pPr>
        <w:pStyle w:val="StandardWeb"/>
        <w:numPr>
          <w:ilvl w:val="0"/>
          <w:numId w:val="10"/>
        </w:numPr>
        <w:spacing w:before="4" w:beforeAutospacing="0" w:after="4" w:line="360" w:lineRule="auto"/>
        <w:ind w:right="-650"/>
        <w:jc w:val="both"/>
        <w:rPr>
          <w:sz w:val="22"/>
          <w:szCs w:val="22"/>
          <w:lang w:val="en-GB"/>
        </w:rPr>
      </w:pPr>
      <w:r w:rsidRPr="00D02107">
        <w:rPr>
          <w:sz w:val="22"/>
          <w:szCs w:val="22"/>
          <w:lang w:val="en-GB"/>
        </w:rPr>
        <w:t xml:space="preserve">In </w:t>
      </w:r>
      <w:r w:rsidR="00461ED9">
        <w:rPr>
          <w:sz w:val="22"/>
          <w:szCs w:val="22"/>
          <w:lang w:val="en-GB"/>
        </w:rPr>
        <w:t>the case that your passport has been</w:t>
      </w:r>
      <w:r w:rsidRPr="00D02107">
        <w:rPr>
          <w:sz w:val="22"/>
          <w:szCs w:val="22"/>
          <w:lang w:val="en-GB"/>
        </w:rPr>
        <w:t xml:space="preserve"> lost</w:t>
      </w:r>
      <w:r w:rsidR="00A62B34">
        <w:rPr>
          <w:sz w:val="22"/>
          <w:szCs w:val="22"/>
          <w:lang w:val="en-GB"/>
        </w:rPr>
        <w:t xml:space="preserve"> or stolen</w:t>
      </w:r>
      <w:r w:rsidRPr="00D02107">
        <w:rPr>
          <w:sz w:val="22"/>
          <w:szCs w:val="22"/>
          <w:lang w:val="en-GB"/>
        </w:rPr>
        <w:t xml:space="preserve">, </w:t>
      </w:r>
      <w:r w:rsidRPr="00461ED9">
        <w:rPr>
          <w:b/>
          <w:sz w:val="22"/>
          <w:szCs w:val="22"/>
          <w:u w:val="single"/>
          <w:lang w:val="en-GB"/>
        </w:rPr>
        <w:t>you must present a police report on the loss</w:t>
      </w:r>
      <w:r w:rsidR="00A62B34">
        <w:rPr>
          <w:b/>
          <w:sz w:val="22"/>
          <w:szCs w:val="22"/>
          <w:u w:val="single"/>
          <w:lang w:val="en-GB"/>
        </w:rPr>
        <w:t xml:space="preserve"> or theft</w:t>
      </w:r>
      <w:r w:rsidRPr="00461ED9">
        <w:rPr>
          <w:b/>
          <w:sz w:val="22"/>
          <w:szCs w:val="22"/>
          <w:u w:val="single"/>
          <w:lang w:val="en-GB"/>
        </w:rPr>
        <w:t>.</w:t>
      </w:r>
      <w:r w:rsidRPr="00D02107">
        <w:rPr>
          <w:sz w:val="22"/>
          <w:szCs w:val="22"/>
          <w:lang w:val="en-GB"/>
        </w:rPr>
        <w:t xml:space="preserve"> </w:t>
      </w:r>
    </w:p>
    <w:p w14:paraId="5AB2D5C1" w14:textId="77777777" w:rsidR="004B2ED2" w:rsidRPr="00D1763C" w:rsidRDefault="004B2ED2" w:rsidP="00696AA6">
      <w:pPr>
        <w:pStyle w:val="StandardWeb"/>
        <w:spacing w:before="4" w:beforeAutospacing="0" w:after="4" w:line="360" w:lineRule="auto"/>
        <w:ind w:right="-650"/>
        <w:jc w:val="both"/>
        <w:rPr>
          <w:sz w:val="22"/>
          <w:szCs w:val="22"/>
          <w:lang w:val="en-US"/>
        </w:rPr>
      </w:pPr>
    </w:p>
    <w:p w14:paraId="5AB2D5C2" w14:textId="77777777" w:rsidR="00A62B34" w:rsidRPr="00A62B34" w:rsidRDefault="00A62B34" w:rsidP="00696AA6">
      <w:pPr>
        <w:pStyle w:val="StandardWeb"/>
        <w:spacing w:before="4" w:beforeAutospacing="0" w:after="4" w:line="360" w:lineRule="auto"/>
        <w:ind w:right="-650"/>
        <w:jc w:val="both"/>
        <w:rPr>
          <w:sz w:val="22"/>
          <w:szCs w:val="22"/>
          <w:lang w:val="en-GB"/>
        </w:rPr>
      </w:pPr>
      <w:r>
        <w:rPr>
          <w:sz w:val="22"/>
          <w:szCs w:val="22"/>
          <w:lang w:val="en-GB"/>
        </w:rPr>
        <w:t>In addition to the above, a</w:t>
      </w:r>
      <w:r w:rsidRPr="00A62B34">
        <w:rPr>
          <w:sz w:val="22"/>
          <w:szCs w:val="22"/>
          <w:lang w:val="en-GB"/>
        </w:rPr>
        <w:t>dditional documen</w:t>
      </w:r>
      <w:r>
        <w:rPr>
          <w:sz w:val="22"/>
          <w:szCs w:val="22"/>
          <w:lang w:val="en-GB"/>
        </w:rPr>
        <w:t>t</w:t>
      </w:r>
      <w:r w:rsidRPr="00A62B34">
        <w:rPr>
          <w:sz w:val="22"/>
          <w:szCs w:val="22"/>
          <w:lang w:val="en-GB"/>
        </w:rPr>
        <w:t xml:space="preserve">s are required in the case of </w:t>
      </w:r>
      <w:r w:rsidR="00682377">
        <w:rPr>
          <w:sz w:val="22"/>
          <w:szCs w:val="22"/>
          <w:lang w:val="en-GB"/>
        </w:rPr>
        <w:t xml:space="preserve">minors applying for a passport. </w:t>
      </w:r>
      <w:r>
        <w:rPr>
          <w:sz w:val="22"/>
          <w:szCs w:val="22"/>
          <w:lang w:val="en-GB"/>
        </w:rPr>
        <w:t xml:space="preserve">These must also be presented in original or as a certified copy: </w:t>
      </w:r>
    </w:p>
    <w:p w14:paraId="5AB2D5C3" w14:textId="77777777" w:rsidR="00A62B34" w:rsidRPr="00F649D4" w:rsidRDefault="00F649D4" w:rsidP="00696AA6">
      <w:pPr>
        <w:pStyle w:val="StandardWeb"/>
        <w:numPr>
          <w:ilvl w:val="0"/>
          <w:numId w:val="18"/>
        </w:numPr>
        <w:spacing w:before="4" w:beforeAutospacing="0" w:after="4" w:line="360" w:lineRule="auto"/>
        <w:ind w:right="-650"/>
        <w:jc w:val="both"/>
        <w:rPr>
          <w:sz w:val="22"/>
          <w:szCs w:val="22"/>
          <w:lang w:val="en-GB"/>
        </w:rPr>
      </w:pPr>
      <w:r w:rsidRPr="00F649D4">
        <w:rPr>
          <w:sz w:val="22"/>
          <w:szCs w:val="22"/>
          <w:lang w:val="en-GB"/>
        </w:rPr>
        <w:t>Current passport</w:t>
      </w:r>
      <w:r>
        <w:rPr>
          <w:sz w:val="22"/>
          <w:szCs w:val="22"/>
          <w:lang w:val="en-GB"/>
        </w:rPr>
        <w:t xml:space="preserve"> or Identification Card</w:t>
      </w:r>
      <w:r w:rsidRPr="00F649D4">
        <w:rPr>
          <w:sz w:val="22"/>
          <w:szCs w:val="22"/>
          <w:lang w:val="en-GB"/>
        </w:rPr>
        <w:t xml:space="preserve"> of the parent</w:t>
      </w:r>
      <w:r w:rsidR="00AE666B">
        <w:rPr>
          <w:sz w:val="22"/>
          <w:szCs w:val="22"/>
          <w:lang w:val="en-GB"/>
        </w:rPr>
        <w:t>s</w:t>
      </w:r>
      <w:r w:rsidRPr="00F649D4">
        <w:rPr>
          <w:sz w:val="22"/>
          <w:szCs w:val="22"/>
          <w:lang w:val="en-GB"/>
        </w:rPr>
        <w:t>/legal guardian</w:t>
      </w:r>
      <w:r w:rsidR="00D65087">
        <w:rPr>
          <w:sz w:val="22"/>
          <w:szCs w:val="22"/>
          <w:lang w:val="en-GB"/>
        </w:rPr>
        <w:t>s</w:t>
      </w:r>
    </w:p>
    <w:p w14:paraId="5AB2D5C4" w14:textId="77777777" w:rsidR="00F649D4" w:rsidRPr="0051115F" w:rsidRDefault="00F649D4" w:rsidP="00696AA6">
      <w:pPr>
        <w:pStyle w:val="StandardWeb"/>
        <w:numPr>
          <w:ilvl w:val="0"/>
          <w:numId w:val="10"/>
        </w:numPr>
        <w:spacing w:before="4" w:beforeAutospacing="0" w:after="4" w:line="360" w:lineRule="auto"/>
        <w:ind w:right="-650"/>
        <w:jc w:val="both"/>
        <w:rPr>
          <w:sz w:val="22"/>
          <w:szCs w:val="22"/>
          <w:lang w:val="en-GB"/>
        </w:rPr>
      </w:pPr>
      <w:r>
        <w:rPr>
          <w:sz w:val="22"/>
          <w:szCs w:val="22"/>
          <w:lang w:val="en-GB"/>
        </w:rPr>
        <w:t>An e</w:t>
      </w:r>
      <w:r w:rsidRPr="0051115F">
        <w:rPr>
          <w:sz w:val="22"/>
          <w:szCs w:val="22"/>
          <w:lang w:val="en-GB"/>
        </w:rPr>
        <w:t xml:space="preserve">xtract from the Family </w:t>
      </w:r>
      <w:r>
        <w:rPr>
          <w:sz w:val="22"/>
          <w:szCs w:val="22"/>
          <w:lang w:val="en-GB"/>
        </w:rPr>
        <w:t xml:space="preserve">Register (Family </w:t>
      </w:r>
      <w:r w:rsidRPr="0051115F">
        <w:rPr>
          <w:sz w:val="22"/>
          <w:szCs w:val="22"/>
          <w:lang w:val="en-GB"/>
        </w:rPr>
        <w:t>Book</w:t>
      </w:r>
      <w:r>
        <w:rPr>
          <w:sz w:val="22"/>
          <w:szCs w:val="22"/>
          <w:lang w:val="en-GB"/>
        </w:rPr>
        <w:t>)</w:t>
      </w:r>
      <w:r w:rsidRPr="0051115F">
        <w:rPr>
          <w:sz w:val="22"/>
          <w:szCs w:val="22"/>
          <w:lang w:val="en-GB"/>
        </w:rPr>
        <w:t xml:space="preserve"> </w:t>
      </w:r>
      <w:r>
        <w:rPr>
          <w:sz w:val="22"/>
          <w:szCs w:val="22"/>
          <w:lang w:val="en-GB"/>
        </w:rPr>
        <w:t xml:space="preserve">of the parents </w:t>
      </w:r>
      <w:r w:rsidRPr="0051115F">
        <w:rPr>
          <w:sz w:val="22"/>
          <w:szCs w:val="22"/>
          <w:lang w:val="en-GB"/>
        </w:rPr>
        <w:t xml:space="preserve">or </w:t>
      </w:r>
      <w:r>
        <w:rPr>
          <w:sz w:val="22"/>
          <w:szCs w:val="22"/>
          <w:lang w:val="en-GB"/>
        </w:rPr>
        <w:t xml:space="preserve">the </w:t>
      </w:r>
      <w:r w:rsidRPr="0051115F">
        <w:rPr>
          <w:sz w:val="22"/>
          <w:szCs w:val="22"/>
          <w:lang w:val="en-GB"/>
        </w:rPr>
        <w:t>Marriage Certificate</w:t>
      </w:r>
      <w:r w:rsidR="00D65087">
        <w:rPr>
          <w:sz w:val="22"/>
          <w:szCs w:val="22"/>
          <w:lang w:val="en-GB"/>
        </w:rPr>
        <w:t xml:space="preserve"> of</w:t>
      </w:r>
      <w:r>
        <w:rPr>
          <w:sz w:val="22"/>
          <w:szCs w:val="22"/>
          <w:lang w:val="en-GB"/>
        </w:rPr>
        <w:t xml:space="preserve"> the parents</w:t>
      </w:r>
      <w:r w:rsidRPr="0051115F">
        <w:rPr>
          <w:sz w:val="22"/>
          <w:szCs w:val="22"/>
          <w:lang w:val="en-GB"/>
        </w:rPr>
        <w:t xml:space="preserve"> (if </w:t>
      </w:r>
      <w:r>
        <w:rPr>
          <w:sz w:val="22"/>
          <w:szCs w:val="22"/>
          <w:lang w:val="en-GB"/>
        </w:rPr>
        <w:t>they were ever married to each other)</w:t>
      </w:r>
    </w:p>
    <w:p w14:paraId="5AB2D5C5" w14:textId="77777777" w:rsidR="00F649D4" w:rsidRPr="00F649D4" w:rsidRDefault="00F649D4" w:rsidP="00696AA6">
      <w:pPr>
        <w:pStyle w:val="StandardWeb"/>
        <w:numPr>
          <w:ilvl w:val="0"/>
          <w:numId w:val="13"/>
        </w:numPr>
        <w:spacing w:before="4" w:beforeAutospacing="0" w:after="4" w:line="360" w:lineRule="auto"/>
        <w:ind w:right="-650"/>
        <w:jc w:val="both"/>
        <w:rPr>
          <w:sz w:val="22"/>
          <w:szCs w:val="22"/>
          <w:lang w:val="en-GB"/>
        </w:rPr>
      </w:pPr>
      <w:r w:rsidRPr="00F649D4">
        <w:rPr>
          <w:sz w:val="22"/>
          <w:szCs w:val="22"/>
          <w:lang w:val="en-GB"/>
        </w:rPr>
        <w:t>Proof of relationship to</w:t>
      </w:r>
      <w:r>
        <w:rPr>
          <w:sz w:val="22"/>
          <w:szCs w:val="22"/>
          <w:lang w:val="en-GB"/>
        </w:rPr>
        <w:t xml:space="preserve"> </w:t>
      </w:r>
      <w:r w:rsidRPr="00F649D4">
        <w:rPr>
          <w:sz w:val="22"/>
          <w:szCs w:val="22"/>
          <w:lang w:val="en-GB"/>
        </w:rPr>
        <w:t xml:space="preserve">the German parent, e.g. </w:t>
      </w:r>
      <w:r>
        <w:rPr>
          <w:sz w:val="22"/>
          <w:szCs w:val="22"/>
          <w:lang w:val="en-GB"/>
        </w:rPr>
        <w:t>birth certifi</w:t>
      </w:r>
      <w:r w:rsidR="00D65087">
        <w:rPr>
          <w:sz w:val="22"/>
          <w:szCs w:val="22"/>
          <w:lang w:val="en-GB"/>
        </w:rPr>
        <w:t>cate, recognition of paternity</w:t>
      </w:r>
      <w:r>
        <w:rPr>
          <w:sz w:val="22"/>
          <w:szCs w:val="22"/>
          <w:lang w:val="en-GB"/>
        </w:rPr>
        <w:t xml:space="preserve">, adoption certificate etc. </w:t>
      </w:r>
    </w:p>
    <w:p w14:paraId="5AB2D5C6" w14:textId="77777777" w:rsidR="00EC7E1C" w:rsidRPr="00EC7E1C" w:rsidRDefault="00EC7E1C" w:rsidP="00696AA6">
      <w:pPr>
        <w:pStyle w:val="StandardWeb"/>
        <w:numPr>
          <w:ilvl w:val="0"/>
          <w:numId w:val="14"/>
        </w:numPr>
        <w:spacing w:before="4" w:beforeAutospacing="0" w:after="4" w:line="360" w:lineRule="auto"/>
        <w:ind w:right="-650"/>
        <w:jc w:val="both"/>
        <w:rPr>
          <w:sz w:val="22"/>
          <w:szCs w:val="22"/>
          <w:lang w:val="en-GB"/>
        </w:rPr>
      </w:pPr>
      <w:r w:rsidRPr="00EC7E1C">
        <w:rPr>
          <w:sz w:val="22"/>
          <w:szCs w:val="22"/>
          <w:lang w:val="en-GB"/>
        </w:rPr>
        <w:t xml:space="preserve">Proof </w:t>
      </w:r>
      <w:r>
        <w:rPr>
          <w:sz w:val="22"/>
          <w:szCs w:val="22"/>
          <w:lang w:val="en-GB"/>
        </w:rPr>
        <w:t>of N</w:t>
      </w:r>
      <w:r w:rsidRPr="00EC7E1C">
        <w:rPr>
          <w:sz w:val="22"/>
          <w:szCs w:val="22"/>
          <w:lang w:val="en-GB"/>
        </w:rPr>
        <w:t>ationality or Certificate of Naturalization of the German parent (if applicable)</w:t>
      </w:r>
    </w:p>
    <w:p w14:paraId="5AB2D5C7" w14:textId="77777777" w:rsidR="00EC7E1C" w:rsidRPr="00EC7E1C" w:rsidRDefault="00EC7E1C" w:rsidP="00696AA6">
      <w:pPr>
        <w:pStyle w:val="StandardWeb"/>
        <w:numPr>
          <w:ilvl w:val="0"/>
          <w:numId w:val="14"/>
        </w:numPr>
        <w:spacing w:before="4" w:beforeAutospacing="0" w:after="4" w:line="360" w:lineRule="auto"/>
        <w:ind w:right="-650"/>
        <w:jc w:val="both"/>
        <w:rPr>
          <w:sz w:val="22"/>
          <w:szCs w:val="22"/>
          <w:lang w:val="en-GB"/>
        </w:rPr>
      </w:pPr>
      <w:r>
        <w:rPr>
          <w:sz w:val="22"/>
          <w:szCs w:val="22"/>
          <w:lang w:val="en-GB"/>
        </w:rPr>
        <w:t xml:space="preserve">Proof of </w:t>
      </w:r>
      <w:r w:rsidR="00BD5D1E">
        <w:rPr>
          <w:sz w:val="22"/>
          <w:szCs w:val="22"/>
          <w:lang w:val="en-GB"/>
        </w:rPr>
        <w:t xml:space="preserve">sole </w:t>
      </w:r>
      <w:r>
        <w:rPr>
          <w:sz w:val="22"/>
          <w:szCs w:val="22"/>
          <w:lang w:val="en-GB"/>
        </w:rPr>
        <w:t>custody by means of a Court Order or Divorce Decree of the parents</w:t>
      </w:r>
      <w:r w:rsidR="00BD5D1E">
        <w:rPr>
          <w:sz w:val="22"/>
          <w:szCs w:val="22"/>
          <w:lang w:val="en-GB"/>
        </w:rPr>
        <w:t>,</w:t>
      </w:r>
      <w:r>
        <w:rPr>
          <w:sz w:val="22"/>
          <w:szCs w:val="22"/>
          <w:lang w:val="en-GB"/>
        </w:rPr>
        <w:t xml:space="preserve"> or</w:t>
      </w:r>
      <w:r w:rsidR="00E035C2">
        <w:rPr>
          <w:sz w:val="22"/>
          <w:szCs w:val="22"/>
          <w:lang w:val="en-GB"/>
        </w:rPr>
        <w:t xml:space="preserve"> by</w:t>
      </w:r>
      <w:r>
        <w:rPr>
          <w:sz w:val="22"/>
          <w:szCs w:val="22"/>
          <w:lang w:val="en-GB"/>
        </w:rPr>
        <w:t xml:space="preserve"> the Death Certificate of a deceased parent </w:t>
      </w:r>
      <w:r w:rsidRPr="00EC7E1C">
        <w:rPr>
          <w:sz w:val="22"/>
          <w:szCs w:val="22"/>
          <w:lang w:val="en-GB"/>
        </w:rPr>
        <w:t>(if applicable)</w:t>
      </w:r>
    </w:p>
    <w:p w14:paraId="5AB2D5C8" w14:textId="77777777" w:rsidR="00E60175" w:rsidRPr="00E60175" w:rsidRDefault="00E60175" w:rsidP="00696AA6">
      <w:pPr>
        <w:pStyle w:val="StandardWeb"/>
        <w:numPr>
          <w:ilvl w:val="0"/>
          <w:numId w:val="15"/>
        </w:numPr>
        <w:spacing w:before="4" w:beforeAutospacing="0" w:after="4" w:line="360" w:lineRule="auto"/>
        <w:ind w:right="-650"/>
        <w:jc w:val="both"/>
        <w:rPr>
          <w:sz w:val="22"/>
          <w:szCs w:val="22"/>
          <w:lang w:val="en-GB"/>
        </w:rPr>
      </w:pPr>
      <w:r>
        <w:rPr>
          <w:sz w:val="22"/>
          <w:szCs w:val="22"/>
          <w:lang w:val="en-GB"/>
        </w:rPr>
        <w:t>A Name Declaration must be done, f</w:t>
      </w:r>
      <w:r w:rsidRPr="00E60175">
        <w:rPr>
          <w:sz w:val="22"/>
          <w:szCs w:val="22"/>
          <w:lang w:val="en-GB"/>
        </w:rPr>
        <w:t>or</w:t>
      </w:r>
      <w:r>
        <w:rPr>
          <w:sz w:val="22"/>
          <w:szCs w:val="22"/>
          <w:lang w:val="en-GB"/>
        </w:rPr>
        <w:t xml:space="preserve"> </w:t>
      </w:r>
      <w:r w:rsidRPr="00E60175">
        <w:rPr>
          <w:sz w:val="22"/>
          <w:szCs w:val="22"/>
          <w:lang w:val="en-GB"/>
        </w:rPr>
        <w:t xml:space="preserve">the first time application of a child born abroad, </w:t>
      </w:r>
      <w:r>
        <w:rPr>
          <w:sz w:val="22"/>
          <w:szCs w:val="22"/>
          <w:lang w:val="en-GB"/>
        </w:rPr>
        <w:t>whose parents do not have an official family name</w:t>
      </w:r>
      <w:r w:rsidR="006D5528">
        <w:rPr>
          <w:sz w:val="22"/>
          <w:szCs w:val="22"/>
          <w:lang w:val="en-GB"/>
        </w:rPr>
        <w:t xml:space="preserve"> (</w:t>
      </w:r>
      <w:proofErr w:type="spellStart"/>
      <w:r w:rsidR="006D5528" w:rsidRPr="006D5528">
        <w:rPr>
          <w:b/>
          <w:sz w:val="22"/>
          <w:szCs w:val="22"/>
          <w:lang w:val="en-GB"/>
        </w:rPr>
        <w:t>Ehename</w:t>
      </w:r>
      <w:proofErr w:type="spellEnd"/>
      <w:r w:rsidR="006D5528">
        <w:rPr>
          <w:sz w:val="22"/>
          <w:szCs w:val="22"/>
          <w:lang w:val="en-GB"/>
        </w:rPr>
        <w:t xml:space="preserve">) </w:t>
      </w:r>
      <w:r>
        <w:rPr>
          <w:sz w:val="22"/>
          <w:szCs w:val="22"/>
          <w:lang w:val="en-GB"/>
        </w:rPr>
        <w:t>according to German law</w:t>
      </w:r>
      <w:r w:rsidR="00D65087">
        <w:rPr>
          <w:sz w:val="22"/>
          <w:szCs w:val="22"/>
          <w:lang w:val="en-GB"/>
        </w:rPr>
        <w:t xml:space="preserve"> and joint custody</w:t>
      </w:r>
      <w:r>
        <w:rPr>
          <w:sz w:val="22"/>
          <w:szCs w:val="22"/>
          <w:lang w:val="en-GB"/>
        </w:rPr>
        <w:t>. Information on this may be found on the relevant pages of the German Embassy’</w:t>
      </w:r>
      <w:r w:rsidR="006D5528">
        <w:rPr>
          <w:sz w:val="22"/>
          <w:szCs w:val="22"/>
          <w:lang w:val="en-GB"/>
        </w:rPr>
        <w:t>s website.</w:t>
      </w:r>
    </w:p>
    <w:p w14:paraId="5AB2D5C9" w14:textId="77777777" w:rsidR="00AD22EC" w:rsidRDefault="00AD22EC" w:rsidP="00696AA6">
      <w:pPr>
        <w:pStyle w:val="StandardWeb"/>
        <w:spacing w:before="4" w:beforeAutospacing="0" w:after="4" w:line="360" w:lineRule="auto"/>
        <w:ind w:right="-650"/>
        <w:jc w:val="both"/>
        <w:rPr>
          <w:b/>
          <w:sz w:val="22"/>
          <w:szCs w:val="22"/>
          <w:lang w:val="en-GB"/>
        </w:rPr>
      </w:pPr>
    </w:p>
    <w:p w14:paraId="5AB2D5CA" w14:textId="77777777" w:rsidR="006D5528" w:rsidRPr="006D5528" w:rsidRDefault="006D5528" w:rsidP="00696AA6">
      <w:pPr>
        <w:pStyle w:val="StandardWeb"/>
        <w:spacing w:before="4" w:beforeAutospacing="0" w:after="4" w:line="360" w:lineRule="auto"/>
        <w:ind w:right="-650"/>
        <w:jc w:val="both"/>
        <w:rPr>
          <w:b/>
          <w:sz w:val="22"/>
          <w:szCs w:val="22"/>
          <w:lang w:val="en-GB"/>
        </w:rPr>
      </w:pPr>
      <w:r w:rsidRPr="006D5528">
        <w:rPr>
          <w:b/>
          <w:sz w:val="22"/>
          <w:szCs w:val="22"/>
          <w:lang w:val="en-GB"/>
        </w:rPr>
        <w:t>Additional documents may be req</w:t>
      </w:r>
      <w:r>
        <w:rPr>
          <w:b/>
          <w:sz w:val="22"/>
          <w:szCs w:val="22"/>
          <w:lang w:val="en-GB"/>
        </w:rPr>
        <w:t xml:space="preserve">uired </w:t>
      </w:r>
      <w:r w:rsidRPr="006D5528">
        <w:rPr>
          <w:b/>
          <w:sz w:val="22"/>
          <w:szCs w:val="22"/>
          <w:lang w:val="en-GB"/>
        </w:rPr>
        <w:t xml:space="preserve">in individual cases. </w:t>
      </w:r>
    </w:p>
    <w:p w14:paraId="5AB2D5CB" w14:textId="41C5A067" w:rsidR="003F0F7B" w:rsidRDefault="003F0F7B">
      <w:pPr>
        <w:rPr>
          <w:sz w:val="22"/>
          <w:szCs w:val="22"/>
          <w:lang w:val="en-GB"/>
        </w:rPr>
      </w:pPr>
      <w:r>
        <w:rPr>
          <w:sz w:val="22"/>
          <w:szCs w:val="22"/>
          <w:lang w:val="en-GB"/>
        </w:rPr>
        <w:br w:type="page"/>
      </w:r>
    </w:p>
    <w:p w14:paraId="55A767FB" w14:textId="77777777" w:rsidR="009E702C" w:rsidRPr="00AD22EC" w:rsidRDefault="009E702C" w:rsidP="00696AA6">
      <w:pPr>
        <w:pStyle w:val="StandardWeb"/>
        <w:spacing w:before="4" w:beforeAutospacing="0" w:after="4" w:line="360" w:lineRule="auto"/>
        <w:ind w:right="-650"/>
        <w:jc w:val="both"/>
        <w:rPr>
          <w:sz w:val="22"/>
          <w:szCs w:val="22"/>
          <w:lang w:val="en-GB"/>
        </w:rPr>
      </w:pPr>
    </w:p>
    <w:p w14:paraId="5AB2D5CC" w14:textId="1CDAA513" w:rsidR="00804C7E" w:rsidRPr="00AD22EC" w:rsidRDefault="00AD22EC" w:rsidP="00696AA6">
      <w:pPr>
        <w:pStyle w:val="Listenabsatz"/>
        <w:spacing w:before="4" w:after="4" w:line="360" w:lineRule="auto"/>
        <w:ind w:left="0"/>
        <w:jc w:val="both"/>
        <w:rPr>
          <w:rFonts w:ascii="Times New Roman" w:hAnsi="Times New Roman" w:cs="Times New Roman"/>
          <w:color w:val="000000"/>
          <w:lang w:val="en-GB"/>
        </w:rPr>
      </w:pPr>
      <w:r>
        <w:rPr>
          <w:rFonts w:ascii="Times New Roman" w:hAnsi="Times New Roman" w:cs="Times New Roman"/>
          <w:color w:val="000000"/>
          <w:lang w:val="en-GB"/>
        </w:rPr>
        <w:t>I</w:t>
      </w:r>
      <w:r w:rsidR="001C1ABF" w:rsidRPr="003C028B">
        <w:rPr>
          <w:rFonts w:ascii="Times New Roman" w:hAnsi="Times New Roman" w:cs="Times New Roman"/>
          <w:color w:val="000000"/>
          <w:lang w:val="en-GB"/>
        </w:rPr>
        <w:t xml:space="preserve">n addition to </w:t>
      </w:r>
      <w:r w:rsidR="001C1ABF">
        <w:rPr>
          <w:rFonts w:ascii="Times New Roman" w:hAnsi="Times New Roman" w:cs="Times New Roman"/>
          <w:color w:val="000000"/>
          <w:lang w:val="en-GB"/>
        </w:rPr>
        <w:t xml:space="preserve">the passport application, </w:t>
      </w:r>
      <w:r w:rsidR="003C028B" w:rsidRPr="003C028B">
        <w:rPr>
          <w:rFonts w:ascii="Times New Roman" w:hAnsi="Times New Roman" w:cs="Times New Roman"/>
          <w:color w:val="000000"/>
          <w:lang w:val="en-GB"/>
        </w:rPr>
        <w:t>other</w:t>
      </w:r>
      <w:r w:rsidR="0006173A">
        <w:rPr>
          <w:rFonts w:ascii="Times New Roman" w:hAnsi="Times New Roman" w:cs="Times New Roman"/>
          <w:color w:val="000000"/>
          <w:lang w:val="en-GB"/>
        </w:rPr>
        <w:t xml:space="preserve"> questions concerning citizenship or civil status </w:t>
      </w:r>
      <w:r w:rsidR="00060C0F">
        <w:rPr>
          <w:rFonts w:ascii="Times New Roman" w:hAnsi="Times New Roman" w:cs="Times New Roman"/>
          <w:color w:val="000000"/>
          <w:lang w:val="en-GB"/>
        </w:rPr>
        <w:t xml:space="preserve">matters </w:t>
      </w:r>
      <w:r>
        <w:rPr>
          <w:rFonts w:ascii="Times New Roman" w:hAnsi="Times New Roman" w:cs="Times New Roman"/>
          <w:color w:val="000000"/>
          <w:lang w:val="en-GB"/>
        </w:rPr>
        <w:t xml:space="preserve">may also </w:t>
      </w:r>
      <w:r w:rsidR="00060C0F">
        <w:rPr>
          <w:rFonts w:ascii="Times New Roman" w:hAnsi="Times New Roman" w:cs="Times New Roman"/>
          <w:color w:val="000000"/>
          <w:lang w:val="en-GB"/>
        </w:rPr>
        <w:t>need to be clarified</w:t>
      </w:r>
      <w:r>
        <w:rPr>
          <w:rFonts w:ascii="Times New Roman" w:hAnsi="Times New Roman" w:cs="Times New Roman"/>
          <w:color w:val="000000"/>
          <w:lang w:val="en-GB"/>
        </w:rPr>
        <w:t xml:space="preserve"> </w:t>
      </w:r>
      <w:proofErr w:type="gramStart"/>
      <w:r>
        <w:rPr>
          <w:rFonts w:ascii="Times New Roman" w:hAnsi="Times New Roman" w:cs="Times New Roman"/>
          <w:color w:val="000000"/>
          <w:lang w:val="en-GB"/>
        </w:rPr>
        <w:t>and in that case</w:t>
      </w:r>
      <w:r w:rsidR="00060C0F">
        <w:rPr>
          <w:rFonts w:ascii="Times New Roman" w:hAnsi="Times New Roman" w:cs="Times New Roman"/>
          <w:color w:val="000000"/>
          <w:lang w:val="en-GB"/>
        </w:rPr>
        <w:t>,</w:t>
      </w:r>
      <w:proofErr w:type="gramEnd"/>
      <w:r w:rsidR="00060C0F">
        <w:rPr>
          <w:rFonts w:ascii="Times New Roman" w:hAnsi="Times New Roman" w:cs="Times New Roman"/>
          <w:color w:val="000000"/>
          <w:lang w:val="en-GB"/>
        </w:rPr>
        <w:t xml:space="preserve"> </w:t>
      </w:r>
      <w:r w:rsidR="007F7F81">
        <w:rPr>
          <w:rFonts w:ascii="Times New Roman" w:hAnsi="Times New Roman" w:cs="Times New Roman"/>
          <w:color w:val="000000"/>
          <w:lang w:val="en-GB"/>
        </w:rPr>
        <w:t>the</w:t>
      </w:r>
      <w:r w:rsidR="009E36B5">
        <w:rPr>
          <w:rFonts w:ascii="Times New Roman" w:hAnsi="Times New Roman" w:cs="Times New Roman"/>
          <w:color w:val="000000"/>
          <w:lang w:val="en-GB"/>
        </w:rPr>
        <w:t xml:space="preserve"> </w:t>
      </w:r>
      <w:r w:rsidR="007F7F81">
        <w:rPr>
          <w:rFonts w:ascii="Times New Roman" w:hAnsi="Times New Roman" w:cs="Times New Roman"/>
          <w:color w:val="000000"/>
          <w:lang w:val="en-GB"/>
        </w:rPr>
        <w:t xml:space="preserve">documents will have </w:t>
      </w:r>
      <w:r w:rsidR="00836B05">
        <w:rPr>
          <w:rFonts w:ascii="Times New Roman" w:hAnsi="Times New Roman" w:cs="Times New Roman"/>
          <w:color w:val="000000"/>
          <w:lang w:val="en-GB"/>
        </w:rPr>
        <w:t xml:space="preserve">an </w:t>
      </w:r>
      <w:r w:rsidR="00836B05" w:rsidRPr="00836B05">
        <w:rPr>
          <w:rFonts w:ascii="Times New Roman" w:hAnsi="Times New Roman" w:cs="Times New Roman"/>
          <w:b/>
          <w:color w:val="000000"/>
          <w:lang w:val="en-GB"/>
        </w:rPr>
        <w:t>Apostille stamp</w:t>
      </w:r>
      <w:r w:rsidR="00836B05">
        <w:rPr>
          <w:rFonts w:ascii="Times New Roman" w:hAnsi="Times New Roman" w:cs="Times New Roman"/>
          <w:color w:val="000000"/>
          <w:lang w:val="en-GB"/>
        </w:rPr>
        <w:t xml:space="preserve"> </w:t>
      </w:r>
      <w:r w:rsidR="007F7F81" w:rsidRPr="00AD22EC">
        <w:rPr>
          <w:rFonts w:ascii="Times New Roman" w:hAnsi="Times New Roman" w:cs="Times New Roman"/>
          <w:b/>
          <w:color w:val="000000"/>
          <w:lang w:val="en-GB"/>
        </w:rPr>
        <w:t>before</w:t>
      </w:r>
      <w:r w:rsidR="007F7F81">
        <w:rPr>
          <w:rFonts w:ascii="Times New Roman" w:hAnsi="Times New Roman" w:cs="Times New Roman"/>
          <w:color w:val="000000"/>
          <w:lang w:val="en-GB"/>
        </w:rPr>
        <w:t xml:space="preserve"> they</w:t>
      </w:r>
      <w:r w:rsidR="00493354">
        <w:rPr>
          <w:rFonts w:ascii="Times New Roman" w:hAnsi="Times New Roman" w:cs="Times New Roman"/>
          <w:color w:val="000000"/>
          <w:lang w:val="en-GB"/>
        </w:rPr>
        <w:t xml:space="preserve"> are presented to the Embassy.</w:t>
      </w:r>
      <w:r w:rsidR="00804C7E" w:rsidRPr="00AD22EC">
        <w:rPr>
          <w:rFonts w:ascii="Times New Roman" w:hAnsi="Times New Roman" w:cs="Times New Roman"/>
          <w:lang w:val="en-GB"/>
        </w:rPr>
        <w:t xml:space="preserve"> </w:t>
      </w:r>
    </w:p>
    <w:p w14:paraId="69E2EDB1" w14:textId="77777777" w:rsidR="003F0F7B" w:rsidRDefault="003F0F7B" w:rsidP="00836B05">
      <w:pPr>
        <w:pStyle w:val="Default"/>
        <w:spacing w:before="4" w:after="4" w:line="360" w:lineRule="auto"/>
        <w:jc w:val="both"/>
        <w:rPr>
          <w:rFonts w:ascii="Times New Roman" w:hAnsi="Times New Roman" w:cs="Times New Roman"/>
          <w:b/>
          <w:sz w:val="22"/>
          <w:szCs w:val="22"/>
          <w:lang w:val="en-GB"/>
        </w:rPr>
      </w:pPr>
    </w:p>
    <w:p w14:paraId="5AB2D5CF" w14:textId="5552F08B" w:rsidR="00804C7E" w:rsidRPr="00836B05" w:rsidRDefault="00804C7E" w:rsidP="00836B05">
      <w:pPr>
        <w:pStyle w:val="Default"/>
        <w:spacing w:before="4" w:after="4" w:line="360" w:lineRule="auto"/>
        <w:jc w:val="both"/>
        <w:rPr>
          <w:rFonts w:ascii="Times New Roman" w:hAnsi="Times New Roman" w:cs="Times New Roman"/>
          <w:i/>
          <w:sz w:val="22"/>
          <w:szCs w:val="22"/>
          <w:lang w:val="en-GB"/>
        </w:rPr>
      </w:pPr>
      <w:r w:rsidRPr="006B2509">
        <w:rPr>
          <w:rFonts w:ascii="Times New Roman" w:hAnsi="Times New Roman" w:cs="Times New Roman"/>
          <w:b/>
          <w:sz w:val="22"/>
          <w:szCs w:val="22"/>
          <w:lang w:val="en-GB"/>
        </w:rPr>
        <w:t>Jamaican documents</w:t>
      </w:r>
      <w:r w:rsidRPr="006B2509">
        <w:rPr>
          <w:rFonts w:ascii="Times New Roman" w:hAnsi="Times New Roman" w:cs="Times New Roman"/>
          <w:sz w:val="22"/>
          <w:szCs w:val="22"/>
          <w:lang w:val="en-GB"/>
        </w:rPr>
        <w:t xml:space="preserve"> </w:t>
      </w:r>
      <w:r w:rsidR="00836B05">
        <w:rPr>
          <w:rFonts w:ascii="Times New Roman" w:hAnsi="Times New Roman" w:cs="Times New Roman"/>
          <w:sz w:val="22"/>
          <w:szCs w:val="22"/>
          <w:lang w:val="en-GB"/>
        </w:rPr>
        <w:t>are foreseen with an Apostille by the Jamaican Foreign Ministry</w:t>
      </w:r>
      <w:r w:rsidR="005C7FA7" w:rsidRPr="006B2509">
        <w:rPr>
          <w:rFonts w:ascii="Times New Roman" w:hAnsi="Times New Roman" w:cs="Times New Roman"/>
          <w:sz w:val="22"/>
          <w:szCs w:val="22"/>
          <w:lang w:val="en-GB"/>
        </w:rPr>
        <w:t xml:space="preserve"> (</w:t>
      </w:r>
      <w:r w:rsidR="005C7FA7" w:rsidRPr="006B2509">
        <w:rPr>
          <w:rFonts w:ascii="Times New Roman" w:hAnsi="Times New Roman" w:cs="Times New Roman"/>
          <w:b/>
          <w:bCs/>
          <w:sz w:val="22"/>
          <w:szCs w:val="22"/>
          <w:lang w:val="en-GB"/>
        </w:rPr>
        <w:t>2 Port Royal Street, Kingston</w:t>
      </w:r>
      <w:r w:rsidR="00ED4A30">
        <w:rPr>
          <w:rFonts w:ascii="Times New Roman" w:hAnsi="Times New Roman" w:cs="Times New Roman"/>
          <w:sz w:val="22"/>
          <w:szCs w:val="22"/>
          <w:lang w:val="en-GB"/>
        </w:rPr>
        <w:t>. Tel.: 001 876-926-4220 or</w:t>
      </w:r>
      <w:r w:rsidR="005C7FA7" w:rsidRPr="006B2509">
        <w:rPr>
          <w:rFonts w:ascii="Times New Roman" w:hAnsi="Times New Roman" w:cs="Times New Roman"/>
          <w:sz w:val="22"/>
          <w:szCs w:val="22"/>
          <w:lang w:val="en-GB"/>
        </w:rPr>
        <w:t xml:space="preserve"> 001 876-929-6733</w:t>
      </w:r>
      <w:r w:rsidRPr="006B2509">
        <w:rPr>
          <w:rFonts w:ascii="Times New Roman" w:hAnsi="Times New Roman" w:cs="Times New Roman"/>
          <w:sz w:val="22"/>
          <w:szCs w:val="22"/>
          <w:lang w:val="en-GB"/>
        </w:rPr>
        <w:t xml:space="preserve">). </w:t>
      </w:r>
      <w:r w:rsidR="005C7FA7" w:rsidRPr="006B2509">
        <w:rPr>
          <w:rFonts w:ascii="Times New Roman" w:hAnsi="Times New Roman" w:cs="Times New Roman"/>
          <w:sz w:val="22"/>
          <w:szCs w:val="22"/>
          <w:lang w:val="en-GB"/>
        </w:rPr>
        <w:t xml:space="preserve"> </w:t>
      </w:r>
      <w:r w:rsidRPr="006B2509">
        <w:rPr>
          <w:rFonts w:ascii="Times New Roman" w:hAnsi="Times New Roman" w:cs="Times New Roman"/>
          <w:b/>
          <w:sz w:val="22"/>
          <w:szCs w:val="22"/>
          <w:lang w:val="en-GB"/>
        </w:rPr>
        <w:t xml:space="preserve">Documents </w:t>
      </w:r>
      <w:r w:rsidR="004C0F6F" w:rsidRPr="006B2509">
        <w:rPr>
          <w:rFonts w:ascii="Times New Roman" w:hAnsi="Times New Roman" w:cs="Times New Roman"/>
          <w:b/>
          <w:sz w:val="22"/>
          <w:szCs w:val="22"/>
          <w:lang w:val="en-GB"/>
        </w:rPr>
        <w:t>issued in t</w:t>
      </w:r>
      <w:r w:rsidRPr="006B2509">
        <w:rPr>
          <w:rFonts w:ascii="Times New Roman" w:hAnsi="Times New Roman" w:cs="Times New Roman"/>
          <w:b/>
          <w:sz w:val="22"/>
          <w:szCs w:val="22"/>
          <w:lang w:val="en-GB"/>
        </w:rPr>
        <w:t>he Cayman Islands</w:t>
      </w:r>
      <w:r w:rsidRPr="00563AB5">
        <w:rPr>
          <w:rFonts w:ascii="Times New Roman" w:hAnsi="Times New Roman" w:cs="Times New Roman"/>
          <w:b/>
          <w:sz w:val="22"/>
          <w:szCs w:val="22"/>
          <w:lang w:val="en-GB"/>
        </w:rPr>
        <w:t xml:space="preserve"> or </w:t>
      </w:r>
      <w:r w:rsidR="004C0F6F" w:rsidRPr="00563AB5">
        <w:rPr>
          <w:rFonts w:ascii="Times New Roman" w:hAnsi="Times New Roman" w:cs="Times New Roman"/>
          <w:b/>
          <w:sz w:val="22"/>
          <w:szCs w:val="22"/>
          <w:lang w:val="en-GB"/>
        </w:rPr>
        <w:t xml:space="preserve">in </w:t>
      </w:r>
      <w:r w:rsidRPr="00563AB5">
        <w:rPr>
          <w:rFonts w:ascii="Times New Roman" w:hAnsi="Times New Roman" w:cs="Times New Roman"/>
          <w:b/>
          <w:sz w:val="22"/>
          <w:szCs w:val="22"/>
          <w:lang w:val="en-GB"/>
        </w:rPr>
        <w:t>the Turks and Caicos Islands</w:t>
      </w:r>
      <w:r w:rsidRPr="00804C7E">
        <w:rPr>
          <w:rFonts w:ascii="Times New Roman" w:hAnsi="Times New Roman" w:cs="Times New Roman"/>
          <w:sz w:val="22"/>
          <w:szCs w:val="22"/>
          <w:lang w:val="en-GB"/>
        </w:rPr>
        <w:t xml:space="preserve"> require an Apostille from the respective Governor General’s Office. </w:t>
      </w:r>
    </w:p>
    <w:p w14:paraId="5AB2D5D1" w14:textId="6D779276" w:rsidR="00804C7E" w:rsidRPr="00D65087" w:rsidRDefault="00D44418" w:rsidP="00D65087">
      <w:pPr>
        <w:pStyle w:val="StandardWeb"/>
        <w:spacing w:before="4" w:beforeAutospacing="0" w:after="4" w:line="360" w:lineRule="auto"/>
        <w:ind w:right="-650"/>
        <w:jc w:val="both"/>
        <w:rPr>
          <w:sz w:val="22"/>
          <w:szCs w:val="22"/>
          <w:lang w:val="en-US"/>
        </w:rPr>
      </w:pPr>
      <w:r>
        <w:rPr>
          <w:sz w:val="22"/>
          <w:szCs w:val="22"/>
          <w:lang w:val="en-GB"/>
        </w:rPr>
        <w:t xml:space="preserve">All other official </w:t>
      </w:r>
      <w:r w:rsidRPr="00D44418">
        <w:rPr>
          <w:sz w:val="22"/>
          <w:szCs w:val="22"/>
          <w:lang w:val="en-GB"/>
        </w:rPr>
        <w:t xml:space="preserve">documents which have not been issued in Germany must either </w:t>
      </w:r>
      <w:r>
        <w:rPr>
          <w:sz w:val="22"/>
          <w:szCs w:val="22"/>
          <w:lang w:val="en-GB"/>
        </w:rPr>
        <w:t xml:space="preserve">be </w:t>
      </w:r>
      <w:r w:rsidRPr="00D44418">
        <w:rPr>
          <w:sz w:val="22"/>
          <w:szCs w:val="22"/>
          <w:lang w:val="en-GB"/>
        </w:rPr>
        <w:t xml:space="preserve">legalized or have the Apostille stamp. </w:t>
      </w:r>
      <w:r>
        <w:rPr>
          <w:sz w:val="22"/>
          <w:szCs w:val="22"/>
          <w:lang w:val="en-GB"/>
        </w:rPr>
        <w:t>To find out whether your document needs to be legalized or if it must have the Apostille stamp</w:t>
      </w:r>
      <w:r w:rsidR="008152C0">
        <w:rPr>
          <w:sz w:val="22"/>
          <w:szCs w:val="22"/>
          <w:lang w:val="en-GB"/>
        </w:rPr>
        <w:t xml:space="preserve">, please </w:t>
      </w:r>
      <w:r>
        <w:rPr>
          <w:sz w:val="22"/>
          <w:szCs w:val="22"/>
          <w:lang w:val="en-GB"/>
        </w:rPr>
        <w:t>check the detailed information of the German Foreign Ministry</w:t>
      </w:r>
      <w:r w:rsidR="00C9225E">
        <w:rPr>
          <w:sz w:val="22"/>
          <w:szCs w:val="22"/>
          <w:lang w:val="en-GB"/>
        </w:rPr>
        <w:t xml:space="preserve"> </w:t>
      </w:r>
      <w:hyperlink r:id="rId11" w:tooltip="Foreign Office website on legalisation" w:history="1">
        <w:r w:rsidR="00D65087" w:rsidRPr="00D65087">
          <w:rPr>
            <w:rStyle w:val="Hyperlink"/>
            <w:sz w:val="22"/>
            <w:szCs w:val="22"/>
            <w:lang w:val="en-GB"/>
          </w:rPr>
          <w:t>here</w:t>
        </w:r>
      </w:hyperlink>
      <w:r w:rsidR="00D65087">
        <w:rPr>
          <w:sz w:val="22"/>
          <w:szCs w:val="22"/>
          <w:lang w:val="en-GB"/>
        </w:rPr>
        <w:t>.</w:t>
      </w:r>
    </w:p>
    <w:p w14:paraId="5AB2D5D2" w14:textId="77777777" w:rsidR="00D44418" w:rsidRPr="00D65087" w:rsidRDefault="00D44418" w:rsidP="00696AA6">
      <w:pPr>
        <w:pStyle w:val="StandardWeb"/>
        <w:spacing w:before="4" w:beforeAutospacing="0" w:after="4" w:line="360" w:lineRule="auto"/>
        <w:ind w:right="-650"/>
        <w:jc w:val="both"/>
        <w:rPr>
          <w:sz w:val="22"/>
          <w:szCs w:val="22"/>
          <w:lang w:val="en-US"/>
        </w:rPr>
      </w:pPr>
    </w:p>
    <w:p w14:paraId="5AB2D5D3" w14:textId="12B74971" w:rsidR="00AE626A" w:rsidRDefault="00D44418" w:rsidP="00696AA6">
      <w:pPr>
        <w:pStyle w:val="StandardWeb"/>
        <w:spacing w:before="4" w:beforeAutospacing="0" w:after="4" w:line="360" w:lineRule="auto"/>
        <w:ind w:right="-650"/>
        <w:jc w:val="both"/>
        <w:rPr>
          <w:sz w:val="22"/>
          <w:szCs w:val="22"/>
          <w:lang w:val="en-GB"/>
        </w:rPr>
      </w:pPr>
      <w:r w:rsidRPr="002013C6">
        <w:rPr>
          <w:b/>
          <w:sz w:val="22"/>
          <w:szCs w:val="22"/>
          <w:lang w:val="en-GB"/>
        </w:rPr>
        <w:t xml:space="preserve">All fees must be paid </w:t>
      </w:r>
      <w:r w:rsidR="00A135A4" w:rsidRPr="002013C6">
        <w:rPr>
          <w:b/>
          <w:sz w:val="22"/>
          <w:szCs w:val="22"/>
          <w:lang w:val="en-GB"/>
        </w:rPr>
        <w:t xml:space="preserve">in full </w:t>
      </w:r>
      <w:r w:rsidR="006F066D" w:rsidRPr="002013C6">
        <w:rPr>
          <w:b/>
          <w:sz w:val="22"/>
          <w:szCs w:val="22"/>
          <w:lang w:val="en-GB"/>
        </w:rPr>
        <w:t>upon application</w:t>
      </w:r>
      <w:r w:rsidR="006F066D">
        <w:rPr>
          <w:sz w:val="22"/>
          <w:szCs w:val="22"/>
          <w:lang w:val="en-GB"/>
        </w:rPr>
        <w:t>. P</w:t>
      </w:r>
      <w:r w:rsidRPr="00A135A4">
        <w:rPr>
          <w:sz w:val="22"/>
          <w:szCs w:val="22"/>
          <w:lang w:val="en-GB"/>
        </w:rPr>
        <w:t xml:space="preserve">ayment may be made either in US Dollars cash or </w:t>
      </w:r>
      <w:r w:rsidR="00A135A4">
        <w:rPr>
          <w:sz w:val="22"/>
          <w:szCs w:val="22"/>
          <w:lang w:val="en-GB"/>
        </w:rPr>
        <w:t xml:space="preserve">by </w:t>
      </w:r>
      <w:r w:rsidRPr="00A135A4">
        <w:rPr>
          <w:sz w:val="22"/>
          <w:szCs w:val="22"/>
          <w:lang w:val="en-GB"/>
        </w:rPr>
        <w:t>cr</w:t>
      </w:r>
      <w:r w:rsidR="00A135A4" w:rsidRPr="00A135A4">
        <w:rPr>
          <w:sz w:val="22"/>
          <w:szCs w:val="22"/>
          <w:lang w:val="en-GB"/>
        </w:rPr>
        <w:t xml:space="preserve">edit card (VISA or MasterCard) according to the exchange rate of the Embassy. </w:t>
      </w:r>
      <w:r w:rsidR="00FA7B71" w:rsidRPr="00FA7B71">
        <w:rPr>
          <w:b/>
          <w:sz w:val="22"/>
          <w:szCs w:val="22"/>
          <w:lang w:val="en-GB"/>
        </w:rPr>
        <w:t>For payments by c</w:t>
      </w:r>
      <w:r w:rsidR="00A135A4" w:rsidRPr="00FA7B71">
        <w:rPr>
          <w:b/>
          <w:bCs/>
          <w:sz w:val="22"/>
          <w:szCs w:val="22"/>
          <w:lang w:val="en-GB"/>
        </w:rPr>
        <w:t>redit card</w:t>
      </w:r>
      <w:r w:rsidR="00FA7B71" w:rsidRPr="00FA7B71">
        <w:rPr>
          <w:b/>
          <w:bCs/>
          <w:sz w:val="22"/>
          <w:szCs w:val="22"/>
          <w:lang w:val="en-GB"/>
        </w:rPr>
        <w:t xml:space="preserve">, </w:t>
      </w:r>
      <w:r w:rsidR="00A135A4" w:rsidRPr="00FA7B71">
        <w:rPr>
          <w:b/>
          <w:bCs/>
          <w:sz w:val="22"/>
          <w:szCs w:val="22"/>
          <w:u w:val="single"/>
          <w:lang w:val="en-GB"/>
        </w:rPr>
        <w:t xml:space="preserve">the credit card holder </w:t>
      </w:r>
      <w:r w:rsidR="00FA7B71">
        <w:rPr>
          <w:b/>
          <w:bCs/>
          <w:sz w:val="22"/>
          <w:szCs w:val="22"/>
          <w:u w:val="single"/>
          <w:lang w:val="en-GB"/>
        </w:rPr>
        <w:t>must</w:t>
      </w:r>
      <w:r w:rsidR="00A135A4" w:rsidRPr="00FA7B71">
        <w:rPr>
          <w:b/>
          <w:bCs/>
          <w:sz w:val="22"/>
          <w:szCs w:val="22"/>
          <w:u w:val="single"/>
          <w:lang w:val="en-GB"/>
        </w:rPr>
        <w:t xml:space="preserve"> be present</w:t>
      </w:r>
      <w:r w:rsidR="00A135A4" w:rsidRPr="00A135A4">
        <w:rPr>
          <w:sz w:val="22"/>
          <w:szCs w:val="22"/>
          <w:lang w:val="en-GB"/>
        </w:rPr>
        <w:t xml:space="preserve">. </w:t>
      </w:r>
      <w:r w:rsidR="00AE626A" w:rsidRPr="00AE626A">
        <w:rPr>
          <w:sz w:val="22"/>
          <w:szCs w:val="22"/>
          <w:lang w:val="en-GB"/>
        </w:rPr>
        <w:t>Payment</w:t>
      </w:r>
      <w:r w:rsidR="006F066D">
        <w:rPr>
          <w:sz w:val="22"/>
          <w:szCs w:val="22"/>
          <w:lang w:val="en-GB"/>
        </w:rPr>
        <w:t>s by credit card are</w:t>
      </w:r>
      <w:r w:rsidR="00AE626A" w:rsidRPr="00AE626A">
        <w:rPr>
          <w:sz w:val="22"/>
          <w:szCs w:val="22"/>
          <w:lang w:val="en-GB"/>
        </w:rPr>
        <w:t xml:space="preserve"> calculated in Euro and </w:t>
      </w:r>
      <w:r w:rsidR="005B022E">
        <w:rPr>
          <w:sz w:val="22"/>
          <w:szCs w:val="22"/>
          <w:lang w:val="en-GB"/>
        </w:rPr>
        <w:t xml:space="preserve">no </w:t>
      </w:r>
      <w:r w:rsidR="00A73FAA">
        <w:rPr>
          <w:sz w:val="22"/>
          <w:szCs w:val="22"/>
          <w:lang w:val="en-GB"/>
        </w:rPr>
        <w:t>refund</w:t>
      </w:r>
      <w:r w:rsidR="006F066D">
        <w:rPr>
          <w:sz w:val="22"/>
          <w:szCs w:val="22"/>
          <w:lang w:val="en-GB"/>
        </w:rPr>
        <w:t xml:space="preserve"> </w:t>
      </w:r>
      <w:r w:rsidR="005B022E">
        <w:rPr>
          <w:sz w:val="22"/>
          <w:szCs w:val="22"/>
          <w:lang w:val="en-GB"/>
        </w:rPr>
        <w:t xml:space="preserve">is </w:t>
      </w:r>
      <w:r w:rsidR="00AE626A" w:rsidRPr="00AE626A">
        <w:rPr>
          <w:sz w:val="22"/>
          <w:szCs w:val="22"/>
          <w:lang w:val="en-GB"/>
        </w:rPr>
        <w:t>possible</w:t>
      </w:r>
      <w:r w:rsidR="005B022E">
        <w:rPr>
          <w:sz w:val="22"/>
          <w:szCs w:val="22"/>
          <w:lang w:val="en-GB"/>
        </w:rPr>
        <w:t xml:space="preserve"> once a credit card payment has already been made </w:t>
      </w:r>
      <w:r w:rsidR="00AE626A" w:rsidRPr="00AE626A">
        <w:rPr>
          <w:sz w:val="22"/>
          <w:szCs w:val="22"/>
          <w:lang w:val="en-GB"/>
        </w:rPr>
        <w:t>(e.g.</w:t>
      </w:r>
      <w:r w:rsidR="005B022E">
        <w:rPr>
          <w:sz w:val="22"/>
          <w:szCs w:val="22"/>
          <w:lang w:val="en-GB"/>
        </w:rPr>
        <w:t xml:space="preserve"> after the</w:t>
      </w:r>
      <w:r w:rsidR="00AE626A" w:rsidRPr="00AE626A">
        <w:rPr>
          <w:sz w:val="22"/>
          <w:szCs w:val="22"/>
          <w:lang w:val="en-GB"/>
        </w:rPr>
        <w:t xml:space="preserve"> denial of an application).</w:t>
      </w:r>
      <w:r w:rsidR="00AE626A">
        <w:rPr>
          <w:sz w:val="22"/>
          <w:szCs w:val="22"/>
          <w:lang w:val="en-GB"/>
        </w:rPr>
        <w:t xml:space="preserve"> </w:t>
      </w:r>
      <w:r w:rsidR="004D08A5">
        <w:rPr>
          <w:sz w:val="22"/>
          <w:szCs w:val="22"/>
          <w:lang w:val="en-GB"/>
        </w:rPr>
        <w:t xml:space="preserve">Please note that </w:t>
      </w:r>
      <w:r w:rsidR="005B022E">
        <w:rPr>
          <w:sz w:val="22"/>
          <w:szCs w:val="22"/>
          <w:lang w:val="en-GB"/>
        </w:rPr>
        <w:t>additional processing fees may be charged by your bank</w:t>
      </w:r>
      <w:r w:rsidR="00E658DB">
        <w:rPr>
          <w:sz w:val="22"/>
          <w:szCs w:val="22"/>
          <w:lang w:val="en-GB"/>
        </w:rPr>
        <w:t xml:space="preserve"> for this transaction</w:t>
      </w:r>
      <w:r w:rsidR="0074758A">
        <w:rPr>
          <w:sz w:val="22"/>
          <w:szCs w:val="22"/>
          <w:lang w:val="en-GB"/>
        </w:rPr>
        <w:t xml:space="preserve">. </w:t>
      </w:r>
      <w:r w:rsidR="00C33B45">
        <w:rPr>
          <w:sz w:val="22"/>
          <w:szCs w:val="22"/>
          <w:lang w:val="en-GB"/>
        </w:rPr>
        <w:t>Unfortunately, p</w:t>
      </w:r>
      <w:r w:rsidR="00E658DB">
        <w:rPr>
          <w:sz w:val="22"/>
          <w:szCs w:val="22"/>
          <w:lang w:val="en-GB"/>
        </w:rPr>
        <w:t xml:space="preserve">ayment by </w:t>
      </w:r>
      <w:r w:rsidR="004D08A5">
        <w:rPr>
          <w:sz w:val="22"/>
          <w:szCs w:val="22"/>
          <w:lang w:val="en-GB"/>
        </w:rPr>
        <w:t xml:space="preserve">cheque, </w:t>
      </w:r>
      <w:r w:rsidR="00C33B45">
        <w:rPr>
          <w:sz w:val="22"/>
          <w:szCs w:val="22"/>
          <w:lang w:val="en-GB"/>
        </w:rPr>
        <w:t xml:space="preserve">by </w:t>
      </w:r>
      <w:r w:rsidR="004D08A5">
        <w:rPr>
          <w:sz w:val="22"/>
          <w:szCs w:val="22"/>
          <w:lang w:val="en-GB"/>
        </w:rPr>
        <w:t>EC-card or with</w:t>
      </w:r>
      <w:r w:rsidR="00E658DB">
        <w:rPr>
          <w:sz w:val="22"/>
          <w:szCs w:val="22"/>
          <w:lang w:val="en-GB"/>
        </w:rPr>
        <w:t xml:space="preserve"> Euro </w:t>
      </w:r>
      <w:r w:rsidR="006F066D">
        <w:rPr>
          <w:sz w:val="22"/>
          <w:szCs w:val="22"/>
          <w:lang w:val="en-GB"/>
        </w:rPr>
        <w:t xml:space="preserve">cash </w:t>
      </w:r>
      <w:r w:rsidR="006F066D" w:rsidRPr="006F066D">
        <w:rPr>
          <w:b/>
          <w:sz w:val="22"/>
          <w:szCs w:val="22"/>
          <w:u w:val="single"/>
          <w:lang w:val="en-GB"/>
        </w:rPr>
        <w:t>is</w:t>
      </w:r>
      <w:r w:rsidR="00E658DB" w:rsidRPr="006F066D">
        <w:rPr>
          <w:b/>
          <w:sz w:val="22"/>
          <w:szCs w:val="22"/>
          <w:u w:val="single"/>
          <w:lang w:val="en-GB"/>
        </w:rPr>
        <w:t xml:space="preserve"> n</w:t>
      </w:r>
      <w:r w:rsidR="00E658DB" w:rsidRPr="00E658DB">
        <w:rPr>
          <w:b/>
          <w:sz w:val="22"/>
          <w:szCs w:val="22"/>
          <w:u w:val="single"/>
          <w:lang w:val="en-GB"/>
        </w:rPr>
        <w:t>ot possible</w:t>
      </w:r>
      <w:r w:rsidR="00E658DB">
        <w:rPr>
          <w:sz w:val="22"/>
          <w:szCs w:val="22"/>
          <w:lang w:val="en-GB"/>
        </w:rPr>
        <w:t>.</w:t>
      </w:r>
    </w:p>
    <w:p w14:paraId="5AB2D5D4" w14:textId="77777777" w:rsidR="00AD22EC" w:rsidRDefault="00AD22EC" w:rsidP="00696AA6">
      <w:pPr>
        <w:pStyle w:val="StandardWeb"/>
        <w:spacing w:before="4" w:beforeAutospacing="0" w:after="4" w:line="360" w:lineRule="auto"/>
        <w:ind w:right="-650"/>
        <w:jc w:val="both"/>
        <w:rPr>
          <w:sz w:val="22"/>
          <w:szCs w:val="22"/>
          <w:lang w:val="en-GB"/>
        </w:rPr>
      </w:pPr>
    </w:p>
    <w:tbl>
      <w:tblPr>
        <w:tblW w:w="5317" w:type="pct"/>
        <w:tblCellSpacing w:w="0" w:type="dxa"/>
        <w:tblBorders>
          <w:top w:val="outset" w:sz="6" w:space="0" w:color="000000"/>
          <w:left w:val="outset" w:sz="6" w:space="0" w:color="000000"/>
          <w:bottom w:val="outset" w:sz="6" w:space="0" w:color="000000"/>
          <w:right w:val="outset" w:sz="6" w:space="0" w:color="000000"/>
        </w:tblBorders>
        <w:tblLayout w:type="fixed"/>
        <w:tblCellMar>
          <w:top w:w="85" w:type="dxa"/>
          <w:left w:w="85" w:type="dxa"/>
          <w:bottom w:w="85" w:type="dxa"/>
          <w:right w:w="85" w:type="dxa"/>
        </w:tblCellMar>
        <w:tblLook w:val="0000" w:firstRow="0" w:lastRow="0" w:firstColumn="0" w:lastColumn="0" w:noHBand="0" w:noVBand="0"/>
      </w:tblPr>
      <w:tblGrid>
        <w:gridCol w:w="5494"/>
        <w:gridCol w:w="2068"/>
        <w:gridCol w:w="2066"/>
      </w:tblGrid>
      <w:tr w:rsidR="00AF7870" w:rsidRPr="002739EA" w14:paraId="0AF4F3F0" w14:textId="391915F2" w:rsidTr="005C79CD">
        <w:trPr>
          <w:cantSplit/>
          <w:trHeight w:val="1819"/>
          <w:tblCellSpacing w:w="0" w:type="dxa"/>
        </w:trPr>
        <w:tc>
          <w:tcPr>
            <w:tcW w:w="2853" w:type="pct"/>
            <w:tcBorders>
              <w:top w:val="outset" w:sz="6" w:space="0" w:color="000000"/>
              <w:left w:val="outset" w:sz="6" w:space="0" w:color="000000"/>
              <w:bottom w:val="outset" w:sz="6" w:space="0" w:color="000000"/>
              <w:right w:val="outset" w:sz="6" w:space="0" w:color="000000"/>
            </w:tcBorders>
            <w:shd w:val="clear" w:color="auto" w:fill="auto"/>
          </w:tcPr>
          <w:p w14:paraId="5B906447" w14:textId="27AD65ED" w:rsidR="002739EA" w:rsidRPr="002739EA" w:rsidRDefault="00AF7870" w:rsidP="002739EA">
            <w:pPr>
              <w:pStyle w:val="StandardWeb"/>
              <w:spacing w:before="4" w:beforeAutospacing="0" w:after="4" w:line="360" w:lineRule="auto"/>
              <w:ind w:right="-650"/>
              <w:jc w:val="both"/>
              <w:rPr>
                <w:b/>
                <w:sz w:val="23"/>
                <w:szCs w:val="23"/>
                <w:lang w:val="en-GB"/>
              </w:rPr>
            </w:pPr>
            <w:r>
              <w:rPr>
                <w:b/>
                <w:sz w:val="23"/>
                <w:szCs w:val="23"/>
                <w:lang w:val="en-GB"/>
              </w:rPr>
              <w:t>Fees</w:t>
            </w:r>
          </w:p>
        </w:tc>
        <w:tc>
          <w:tcPr>
            <w:tcW w:w="1074" w:type="pct"/>
            <w:tcBorders>
              <w:top w:val="outset" w:sz="6" w:space="0" w:color="000000"/>
              <w:left w:val="outset" w:sz="6" w:space="0" w:color="000000"/>
              <w:bottom w:val="outset" w:sz="6" w:space="0" w:color="000000"/>
              <w:right w:val="outset" w:sz="6" w:space="0" w:color="000000"/>
            </w:tcBorders>
            <w:shd w:val="clear" w:color="auto" w:fill="auto"/>
          </w:tcPr>
          <w:p w14:paraId="4E748EC9" w14:textId="77777777" w:rsidR="00AF7870" w:rsidRPr="009C5E20" w:rsidRDefault="00AF7870" w:rsidP="002739EA">
            <w:pPr>
              <w:pStyle w:val="StandardWeb"/>
              <w:spacing w:before="4" w:beforeAutospacing="0" w:after="4" w:line="360" w:lineRule="auto"/>
              <w:ind w:right="-650"/>
              <w:rPr>
                <w:b/>
                <w:sz w:val="23"/>
                <w:szCs w:val="23"/>
                <w:lang w:val="en-US"/>
              </w:rPr>
            </w:pPr>
            <w:r w:rsidRPr="009C5E20">
              <w:rPr>
                <w:b/>
                <w:sz w:val="23"/>
                <w:szCs w:val="23"/>
                <w:lang w:val="en-US"/>
              </w:rPr>
              <w:t>with</w:t>
            </w:r>
            <w:r w:rsidR="002739EA" w:rsidRPr="009C5E20">
              <w:rPr>
                <w:b/>
                <w:sz w:val="23"/>
                <w:szCs w:val="23"/>
                <w:lang w:val="en-US"/>
              </w:rPr>
              <w:t xml:space="preserve"> residence in </w:t>
            </w:r>
          </w:p>
          <w:p w14:paraId="7671575F" w14:textId="16409E37" w:rsidR="00AF7870" w:rsidRPr="009C5E20" w:rsidRDefault="002739EA" w:rsidP="002739EA">
            <w:pPr>
              <w:pStyle w:val="StandardWeb"/>
              <w:spacing w:before="4" w:beforeAutospacing="0" w:after="4" w:line="360" w:lineRule="auto"/>
              <w:ind w:right="-650"/>
              <w:rPr>
                <w:b/>
                <w:sz w:val="23"/>
                <w:szCs w:val="23"/>
                <w:lang w:val="en-US"/>
              </w:rPr>
            </w:pPr>
            <w:r w:rsidRPr="009C5E20">
              <w:rPr>
                <w:b/>
                <w:sz w:val="23"/>
                <w:szCs w:val="23"/>
                <w:lang w:val="en-US"/>
              </w:rPr>
              <w:t xml:space="preserve">administrative </w:t>
            </w:r>
          </w:p>
          <w:p w14:paraId="11C354F6" w14:textId="77777777" w:rsidR="00AF7870" w:rsidRPr="009C5E20" w:rsidRDefault="002739EA" w:rsidP="002739EA">
            <w:pPr>
              <w:pStyle w:val="StandardWeb"/>
              <w:spacing w:before="4" w:beforeAutospacing="0" w:after="4" w:line="360" w:lineRule="auto"/>
              <w:ind w:right="-650"/>
              <w:rPr>
                <w:b/>
                <w:sz w:val="23"/>
                <w:szCs w:val="23"/>
                <w:lang w:val="en-US"/>
              </w:rPr>
            </w:pPr>
            <w:r w:rsidRPr="009C5E20">
              <w:rPr>
                <w:b/>
                <w:sz w:val="23"/>
                <w:szCs w:val="23"/>
                <w:lang w:val="en-US"/>
              </w:rPr>
              <w:t xml:space="preserve">district and </w:t>
            </w:r>
          </w:p>
          <w:p w14:paraId="4D63DBD2" w14:textId="7531C79A" w:rsidR="002739EA" w:rsidRPr="002739EA" w:rsidRDefault="002739EA" w:rsidP="002739EA">
            <w:pPr>
              <w:pStyle w:val="StandardWeb"/>
              <w:spacing w:before="4" w:beforeAutospacing="0" w:after="4" w:line="360" w:lineRule="auto"/>
              <w:ind w:right="-650"/>
              <w:rPr>
                <w:b/>
                <w:sz w:val="23"/>
                <w:szCs w:val="23"/>
              </w:rPr>
            </w:pPr>
            <w:r w:rsidRPr="002739EA">
              <w:rPr>
                <w:b/>
                <w:sz w:val="23"/>
                <w:szCs w:val="23"/>
              </w:rPr>
              <w:t xml:space="preserve">de-registered </w:t>
            </w:r>
            <w:proofErr w:type="spellStart"/>
            <w:r w:rsidRPr="002739EA">
              <w:rPr>
                <w:b/>
                <w:sz w:val="23"/>
                <w:szCs w:val="23"/>
              </w:rPr>
              <w:t>from</w:t>
            </w:r>
            <w:proofErr w:type="spellEnd"/>
            <w:r w:rsidRPr="002739EA">
              <w:rPr>
                <w:b/>
                <w:sz w:val="23"/>
                <w:szCs w:val="23"/>
              </w:rPr>
              <w:t xml:space="preserve"> Germany</w:t>
            </w:r>
          </w:p>
        </w:tc>
        <w:tc>
          <w:tcPr>
            <w:tcW w:w="1073" w:type="pct"/>
            <w:tcBorders>
              <w:top w:val="outset" w:sz="6" w:space="0" w:color="000000"/>
              <w:left w:val="outset" w:sz="6" w:space="0" w:color="000000"/>
              <w:bottom w:val="outset" w:sz="6" w:space="0" w:color="000000"/>
              <w:right w:val="outset" w:sz="6" w:space="0" w:color="000000"/>
            </w:tcBorders>
          </w:tcPr>
          <w:p w14:paraId="74F1527C" w14:textId="77777777" w:rsidR="00AF7870" w:rsidRPr="009C5E20" w:rsidRDefault="00AF7870" w:rsidP="002739EA">
            <w:pPr>
              <w:pStyle w:val="StandardWeb"/>
              <w:spacing w:before="4" w:beforeAutospacing="0" w:after="4" w:line="360" w:lineRule="auto"/>
              <w:ind w:right="-650"/>
              <w:rPr>
                <w:b/>
                <w:sz w:val="23"/>
                <w:szCs w:val="23"/>
                <w:lang w:val="en-US"/>
              </w:rPr>
            </w:pPr>
            <w:r w:rsidRPr="009C5E20">
              <w:rPr>
                <w:b/>
                <w:sz w:val="23"/>
                <w:szCs w:val="23"/>
                <w:lang w:val="en-US"/>
              </w:rPr>
              <w:t xml:space="preserve">Without </w:t>
            </w:r>
            <w:r w:rsidR="002739EA" w:rsidRPr="009C5E20">
              <w:rPr>
                <w:b/>
                <w:sz w:val="23"/>
                <w:szCs w:val="23"/>
                <w:lang w:val="en-US"/>
              </w:rPr>
              <w:t xml:space="preserve">residence </w:t>
            </w:r>
          </w:p>
          <w:p w14:paraId="76806E13" w14:textId="7510880F" w:rsidR="00AF7870" w:rsidRPr="009C5E20" w:rsidRDefault="002739EA" w:rsidP="002739EA">
            <w:pPr>
              <w:pStyle w:val="StandardWeb"/>
              <w:spacing w:before="4" w:beforeAutospacing="0" w:after="4" w:line="360" w:lineRule="auto"/>
              <w:ind w:right="-650"/>
              <w:rPr>
                <w:b/>
                <w:sz w:val="23"/>
                <w:szCs w:val="23"/>
                <w:lang w:val="en-US"/>
              </w:rPr>
            </w:pPr>
            <w:r w:rsidRPr="009C5E20">
              <w:rPr>
                <w:b/>
                <w:sz w:val="23"/>
                <w:szCs w:val="23"/>
                <w:lang w:val="en-US"/>
              </w:rPr>
              <w:t xml:space="preserve">in administrative </w:t>
            </w:r>
          </w:p>
          <w:p w14:paraId="38F54678" w14:textId="77777777" w:rsidR="00AF7870" w:rsidRPr="009C5E20" w:rsidRDefault="002739EA" w:rsidP="002739EA">
            <w:pPr>
              <w:pStyle w:val="StandardWeb"/>
              <w:spacing w:before="4" w:beforeAutospacing="0" w:after="4" w:line="360" w:lineRule="auto"/>
              <w:ind w:right="-650"/>
              <w:rPr>
                <w:b/>
                <w:sz w:val="23"/>
                <w:szCs w:val="23"/>
                <w:lang w:val="en-US"/>
              </w:rPr>
            </w:pPr>
            <w:r w:rsidRPr="009C5E20">
              <w:rPr>
                <w:b/>
                <w:sz w:val="23"/>
                <w:szCs w:val="23"/>
                <w:lang w:val="en-US"/>
              </w:rPr>
              <w:t xml:space="preserve">district or still </w:t>
            </w:r>
          </w:p>
          <w:p w14:paraId="0EFD38D6" w14:textId="77777777" w:rsidR="00AF7870" w:rsidRDefault="002739EA" w:rsidP="002739EA">
            <w:pPr>
              <w:pStyle w:val="StandardWeb"/>
              <w:spacing w:before="4" w:beforeAutospacing="0" w:after="4" w:line="360" w:lineRule="auto"/>
              <w:ind w:right="-650"/>
              <w:rPr>
                <w:b/>
                <w:sz w:val="23"/>
                <w:szCs w:val="23"/>
              </w:rPr>
            </w:pPr>
            <w:r w:rsidRPr="002739EA">
              <w:rPr>
                <w:b/>
                <w:sz w:val="23"/>
                <w:szCs w:val="23"/>
              </w:rPr>
              <w:t xml:space="preserve">registered in </w:t>
            </w:r>
          </w:p>
          <w:p w14:paraId="126BA521" w14:textId="349D3B6B" w:rsidR="002739EA" w:rsidRPr="002739EA" w:rsidRDefault="002739EA" w:rsidP="002739EA">
            <w:pPr>
              <w:pStyle w:val="StandardWeb"/>
              <w:spacing w:before="4" w:beforeAutospacing="0" w:after="4" w:line="360" w:lineRule="auto"/>
              <w:ind w:right="-650"/>
              <w:rPr>
                <w:b/>
                <w:sz w:val="23"/>
                <w:szCs w:val="23"/>
              </w:rPr>
            </w:pPr>
            <w:r w:rsidRPr="002739EA">
              <w:rPr>
                <w:b/>
                <w:sz w:val="23"/>
                <w:szCs w:val="23"/>
              </w:rPr>
              <w:t>Germany</w:t>
            </w:r>
          </w:p>
        </w:tc>
      </w:tr>
      <w:tr w:rsidR="005B4545" w:rsidRPr="009A12CE" w14:paraId="5AB2D5D7" w14:textId="46AAB004" w:rsidTr="005C79CD">
        <w:trPr>
          <w:cantSplit/>
          <w:trHeight w:val="1130"/>
          <w:tblCellSpacing w:w="0" w:type="dxa"/>
        </w:trPr>
        <w:tc>
          <w:tcPr>
            <w:tcW w:w="2853" w:type="pct"/>
            <w:tcBorders>
              <w:top w:val="outset" w:sz="6" w:space="0" w:color="000000"/>
              <w:left w:val="outset" w:sz="6" w:space="0" w:color="000000"/>
              <w:bottom w:val="outset" w:sz="6" w:space="0" w:color="000000"/>
              <w:right w:val="outset" w:sz="6" w:space="0" w:color="000000"/>
            </w:tcBorders>
            <w:shd w:val="clear" w:color="auto" w:fill="auto"/>
          </w:tcPr>
          <w:p w14:paraId="2B6DEE74" w14:textId="77777777" w:rsidR="005B4545" w:rsidRDefault="005B4545" w:rsidP="005B4545">
            <w:pPr>
              <w:pStyle w:val="StandardWeb"/>
              <w:spacing w:before="4" w:beforeAutospacing="0" w:after="4" w:line="360" w:lineRule="auto"/>
              <w:ind w:right="-650"/>
              <w:jc w:val="both"/>
              <w:rPr>
                <w:sz w:val="23"/>
                <w:szCs w:val="23"/>
                <w:lang w:val="en-GB"/>
              </w:rPr>
            </w:pPr>
            <w:r w:rsidRPr="00E71F4A">
              <w:rPr>
                <w:sz w:val="23"/>
                <w:szCs w:val="23"/>
                <w:lang w:val="en-GB"/>
              </w:rPr>
              <w:t>Passport for applicants</w:t>
            </w:r>
            <w:r>
              <w:rPr>
                <w:sz w:val="23"/>
                <w:szCs w:val="23"/>
                <w:lang w:val="en-GB"/>
              </w:rPr>
              <w:t xml:space="preserve"> from 24 </w:t>
            </w:r>
            <w:r w:rsidRPr="00E71F4A">
              <w:rPr>
                <w:sz w:val="23"/>
                <w:szCs w:val="23"/>
                <w:lang w:val="en-GB"/>
              </w:rPr>
              <w:t>years of age</w:t>
            </w:r>
            <w:r>
              <w:rPr>
                <w:sz w:val="23"/>
                <w:szCs w:val="23"/>
                <w:lang w:val="en-GB"/>
              </w:rPr>
              <w:t xml:space="preserve"> </w:t>
            </w:r>
          </w:p>
          <w:p w14:paraId="41B72CBE" w14:textId="77777777" w:rsidR="005B4545" w:rsidRDefault="005B4545" w:rsidP="005B4545">
            <w:pPr>
              <w:pStyle w:val="StandardWeb"/>
              <w:spacing w:before="4" w:beforeAutospacing="0" w:after="4" w:line="360" w:lineRule="auto"/>
              <w:ind w:right="-650"/>
              <w:jc w:val="both"/>
              <w:rPr>
                <w:sz w:val="23"/>
                <w:szCs w:val="23"/>
                <w:lang w:val="en-GB"/>
              </w:rPr>
            </w:pPr>
            <w:r>
              <w:rPr>
                <w:sz w:val="23"/>
                <w:szCs w:val="23"/>
                <w:lang w:val="en-GB"/>
              </w:rPr>
              <w:t>(Validity: 10 years, 32 pages)</w:t>
            </w:r>
          </w:p>
          <w:p w14:paraId="5AB2D5D5" w14:textId="26D86393" w:rsidR="005B4545" w:rsidRPr="00B906B5" w:rsidRDefault="005B4545" w:rsidP="005B4545">
            <w:pPr>
              <w:pStyle w:val="StandardWeb"/>
              <w:spacing w:before="4" w:beforeAutospacing="0" w:after="4" w:line="360" w:lineRule="auto"/>
              <w:ind w:right="-650"/>
              <w:jc w:val="both"/>
              <w:rPr>
                <w:sz w:val="23"/>
                <w:szCs w:val="23"/>
                <w:lang w:val="en-GB"/>
              </w:rPr>
            </w:pPr>
            <w:r w:rsidRPr="00AF7870">
              <w:rPr>
                <w:sz w:val="20"/>
                <w:szCs w:val="23"/>
                <w:lang w:val="en-GB"/>
              </w:rPr>
              <w:t xml:space="preserve">incl. </w:t>
            </w:r>
            <w:proofErr w:type="gramStart"/>
            <w:r w:rsidRPr="00AF7870">
              <w:rPr>
                <w:sz w:val="20"/>
                <w:szCs w:val="23"/>
                <w:lang w:val="en-GB"/>
              </w:rPr>
              <w:t>Foreign</w:t>
            </w:r>
            <w:proofErr w:type="gramEnd"/>
            <w:r w:rsidRPr="00AF7870">
              <w:rPr>
                <w:sz w:val="20"/>
                <w:szCs w:val="23"/>
                <w:lang w:val="en-GB"/>
              </w:rPr>
              <w:t xml:space="preserve"> surcharge</w:t>
            </w:r>
          </w:p>
        </w:tc>
        <w:tc>
          <w:tcPr>
            <w:tcW w:w="1074" w:type="pct"/>
            <w:tcBorders>
              <w:top w:val="outset" w:sz="6" w:space="0" w:color="000000"/>
              <w:left w:val="outset" w:sz="6" w:space="0" w:color="000000"/>
              <w:bottom w:val="outset" w:sz="6" w:space="0" w:color="000000"/>
              <w:right w:val="outset" w:sz="6" w:space="0" w:color="000000"/>
            </w:tcBorders>
            <w:shd w:val="clear" w:color="auto" w:fill="auto"/>
          </w:tcPr>
          <w:p w14:paraId="5AB2D5D6" w14:textId="3A0F2537" w:rsidR="005B4545" w:rsidRPr="0056762D" w:rsidRDefault="005B4545" w:rsidP="005B4545">
            <w:pPr>
              <w:pStyle w:val="StandardWeb"/>
              <w:spacing w:before="4" w:beforeAutospacing="0" w:after="4" w:line="360" w:lineRule="auto"/>
              <w:ind w:right="-650"/>
              <w:jc w:val="both"/>
              <w:rPr>
                <w:sz w:val="23"/>
                <w:szCs w:val="23"/>
              </w:rPr>
            </w:pPr>
            <w:r w:rsidRPr="00F41524">
              <w:rPr>
                <w:sz w:val="23"/>
                <w:szCs w:val="23"/>
              </w:rPr>
              <w:t>106,00 EUR</w:t>
            </w:r>
          </w:p>
        </w:tc>
        <w:tc>
          <w:tcPr>
            <w:tcW w:w="1073" w:type="pct"/>
            <w:tcBorders>
              <w:top w:val="outset" w:sz="6" w:space="0" w:color="000000"/>
              <w:left w:val="outset" w:sz="6" w:space="0" w:color="000000"/>
              <w:bottom w:val="outset" w:sz="6" w:space="0" w:color="000000"/>
              <w:right w:val="outset" w:sz="6" w:space="0" w:color="000000"/>
            </w:tcBorders>
          </w:tcPr>
          <w:p w14:paraId="1D2F58CE" w14:textId="246191E8" w:rsidR="005B4545" w:rsidRPr="0056762D" w:rsidRDefault="005B4545" w:rsidP="005B4545">
            <w:pPr>
              <w:pStyle w:val="StandardWeb"/>
              <w:spacing w:before="4" w:beforeAutospacing="0" w:after="4" w:line="360" w:lineRule="auto"/>
              <w:ind w:right="-650"/>
              <w:jc w:val="both"/>
              <w:rPr>
                <w:sz w:val="23"/>
                <w:szCs w:val="23"/>
              </w:rPr>
            </w:pPr>
            <w:r w:rsidRPr="00F41524">
              <w:rPr>
                <w:sz w:val="23"/>
                <w:szCs w:val="23"/>
              </w:rPr>
              <w:t>176,00 EUR</w:t>
            </w:r>
          </w:p>
        </w:tc>
      </w:tr>
      <w:tr w:rsidR="005B4545" w:rsidRPr="009A12CE" w14:paraId="5AB2D5DD" w14:textId="7AC1E7AD" w:rsidTr="005C79CD">
        <w:trPr>
          <w:cantSplit/>
          <w:tblCellSpacing w:w="0" w:type="dxa"/>
        </w:trPr>
        <w:tc>
          <w:tcPr>
            <w:tcW w:w="2853" w:type="pct"/>
            <w:tcBorders>
              <w:top w:val="outset" w:sz="6" w:space="0" w:color="000000"/>
              <w:left w:val="outset" w:sz="6" w:space="0" w:color="000000"/>
              <w:bottom w:val="outset" w:sz="6" w:space="0" w:color="000000"/>
              <w:right w:val="outset" w:sz="6" w:space="0" w:color="000000"/>
            </w:tcBorders>
            <w:shd w:val="clear" w:color="auto" w:fill="auto"/>
          </w:tcPr>
          <w:p w14:paraId="7B271EE7" w14:textId="77777777" w:rsidR="005B4545" w:rsidRDefault="005B4545" w:rsidP="005B4545">
            <w:pPr>
              <w:pStyle w:val="StandardWeb"/>
              <w:spacing w:before="4" w:beforeAutospacing="0" w:after="4" w:line="360" w:lineRule="auto"/>
              <w:ind w:right="-650"/>
              <w:jc w:val="both"/>
              <w:rPr>
                <w:sz w:val="23"/>
                <w:szCs w:val="23"/>
                <w:lang w:val="en-GB"/>
              </w:rPr>
            </w:pPr>
            <w:r w:rsidRPr="00E71F4A">
              <w:rPr>
                <w:sz w:val="23"/>
                <w:szCs w:val="23"/>
                <w:lang w:val="en-GB"/>
              </w:rPr>
              <w:t>Passport for applicants</w:t>
            </w:r>
            <w:r>
              <w:rPr>
                <w:sz w:val="23"/>
                <w:szCs w:val="23"/>
                <w:lang w:val="en-GB"/>
              </w:rPr>
              <w:t xml:space="preserve"> under 24 </w:t>
            </w:r>
            <w:r w:rsidRPr="00E71F4A">
              <w:rPr>
                <w:sz w:val="23"/>
                <w:szCs w:val="23"/>
                <w:lang w:val="en-GB"/>
              </w:rPr>
              <w:t>years of age</w:t>
            </w:r>
            <w:r>
              <w:rPr>
                <w:sz w:val="23"/>
                <w:szCs w:val="23"/>
                <w:lang w:val="en-GB"/>
              </w:rPr>
              <w:t xml:space="preserve"> </w:t>
            </w:r>
          </w:p>
          <w:p w14:paraId="53BA4876" w14:textId="77777777" w:rsidR="005B4545" w:rsidRDefault="005B4545" w:rsidP="005B4545">
            <w:pPr>
              <w:pStyle w:val="StandardWeb"/>
              <w:spacing w:before="4" w:beforeAutospacing="0" w:after="4" w:line="360" w:lineRule="auto"/>
              <w:ind w:right="-650"/>
              <w:jc w:val="both"/>
              <w:rPr>
                <w:sz w:val="23"/>
                <w:szCs w:val="23"/>
                <w:lang w:val="en-GB"/>
              </w:rPr>
            </w:pPr>
            <w:r>
              <w:rPr>
                <w:sz w:val="23"/>
                <w:szCs w:val="23"/>
                <w:lang w:val="en-GB"/>
              </w:rPr>
              <w:t>(Validity: 6 years, 32 pages)</w:t>
            </w:r>
          </w:p>
          <w:p w14:paraId="5AB2D5DB" w14:textId="6A0EE75B" w:rsidR="005B4545" w:rsidRPr="00B906B5" w:rsidRDefault="005B4545" w:rsidP="005B4545">
            <w:pPr>
              <w:pStyle w:val="StandardWeb"/>
              <w:spacing w:before="4" w:beforeAutospacing="0" w:after="4" w:line="360" w:lineRule="auto"/>
              <w:ind w:right="-650"/>
              <w:jc w:val="both"/>
              <w:rPr>
                <w:sz w:val="23"/>
                <w:szCs w:val="23"/>
                <w:lang w:val="en-GB"/>
              </w:rPr>
            </w:pPr>
            <w:r w:rsidRPr="00AF7870">
              <w:rPr>
                <w:sz w:val="20"/>
                <w:szCs w:val="23"/>
                <w:lang w:val="en-GB"/>
              </w:rPr>
              <w:t xml:space="preserve">incl. </w:t>
            </w:r>
            <w:proofErr w:type="gramStart"/>
            <w:r w:rsidRPr="00AF7870">
              <w:rPr>
                <w:sz w:val="20"/>
                <w:szCs w:val="23"/>
                <w:lang w:val="en-GB"/>
              </w:rPr>
              <w:t>Foreign</w:t>
            </w:r>
            <w:proofErr w:type="gramEnd"/>
            <w:r w:rsidRPr="00AF7870">
              <w:rPr>
                <w:sz w:val="20"/>
                <w:szCs w:val="23"/>
                <w:lang w:val="en-GB"/>
              </w:rPr>
              <w:t xml:space="preserve"> surcharge</w:t>
            </w:r>
          </w:p>
        </w:tc>
        <w:tc>
          <w:tcPr>
            <w:tcW w:w="1074" w:type="pct"/>
            <w:tcBorders>
              <w:top w:val="outset" w:sz="6" w:space="0" w:color="000000"/>
              <w:left w:val="outset" w:sz="6" w:space="0" w:color="000000"/>
              <w:bottom w:val="outset" w:sz="6" w:space="0" w:color="000000"/>
              <w:right w:val="outset" w:sz="6" w:space="0" w:color="000000"/>
            </w:tcBorders>
            <w:shd w:val="clear" w:color="auto" w:fill="auto"/>
          </w:tcPr>
          <w:p w14:paraId="5AB2D5DC" w14:textId="373DBA24" w:rsidR="005B4545" w:rsidRPr="0056762D" w:rsidRDefault="005B4545" w:rsidP="005B4545">
            <w:pPr>
              <w:pStyle w:val="StandardWeb"/>
              <w:spacing w:before="4" w:beforeAutospacing="0" w:after="4" w:line="360" w:lineRule="auto"/>
              <w:ind w:right="-650"/>
              <w:jc w:val="both"/>
              <w:rPr>
                <w:sz w:val="23"/>
                <w:szCs w:val="23"/>
              </w:rPr>
            </w:pPr>
            <w:r w:rsidRPr="005B4545">
              <w:rPr>
                <w:sz w:val="23"/>
                <w:szCs w:val="23"/>
              </w:rPr>
              <w:t>73,50 EUR</w:t>
            </w:r>
          </w:p>
        </w:tc>
        <w:tc>
          <w:tcPr>
            <w:tcW w:w="1073" w:type="pct"/>
            <w:tcBorders>
              <w:top w:val="outset" w:sz="6" w:space="0" w:color="000000"/>
              <w:left w:val="outset" w:sz="6" w:space="0" w:color="000000"/>
              <w:bottom w:val="outset" w:sz="6" w:space="0" w:color="000000"/>
              <w:right w:val="outset" w:sz="6" w:space="0" w:color="000000"/>
            </w:tcBorders>
          </w:tcPr>
          <w:p w14:paraId="7BE1C444" w14:textId="2E8017AB" w:rsidR="005B4545" w:rsidRPr="0056762D" w:rsidRDefault="005B4545" w:rsidP="005B4545">
            <w:pPr>
              <w:pStyle w:val="StandardWeb"/>
              <w:spacing w:before="4" w:beforeAutospacing="0" w:after="4" w:line="360" w:lineRule="auto"/>
              <w:ind w:right="-650"/>
              <w:jc w:val="both"/>
              <w:rPr>
                <w:sz w:val="23"/>
                <w:szCs w:val="23"/>
              </w:rPr>
            </w:pPr>
            <w:r w:rsidRPr="005B4545">
              <w:rPr>
                <w:sz w:val="23"/>
                <w:szCs w:val="23"/>
              </w:rPr>
              <w:t>111,00 EUR</w:t>
            </w:r>
          </w:p>
        </w:tc>
      </w:tr>
      <w:tr w:rsidR="005B4545" w:rsidRPr="009A12CE" w14:paraId="5AB2D5E0" w14:textId="1F335E9D" w:rsidTr="005C79CD">
        <w:trPr>
          <w:cantSplit/>
          <w:tblCellSpacing w:w="0" w:type="dxa"/>
        </w:trPr>
        <w:tc>
          <w:tcPr>
            <w:tcW w:w="2853" w:type="pct"/>
            <w:tcBorders>
              <w:top w:val="outset" w:sz="6" w:space="0" w:color="000000"/>
              <w:left w:val="outset" w:sz="6" w:space="0" w:color="000000"/>
              <w:bottom w:val="outset" w:sz="6" w:space="0" w:color="000000"/>
              <w:right w:val="outset" w:sz="6" w:space="0" w:color="000000"/>
            </w:tcBorders>
            <w:shd w:val="clear" w:color="auto" w:fill="auto"/>
          </w:tcPr>
          <w:p w14:paraId="1A059B91" w14:textId="4297F891" w:rsidR="005B4545" w:rsidRDefault="005B4545" w:rsidP="005B4545">
            <w:pPr>
              <w:pStyle w:val="StandardWeb"/>
              <w:spacing w:before="4" w:beforeAutospacing="0" w:after="4" w:line="360" w:lineRule="auto"/>
              <w:ind w:right="-650"/>
              <w:jc w:val="both"/>
              <w:rPr>
                <w:sz w:val="23"/>
                <w:szCs w:val="23"/>
                <w:lang w:val="en-GB"/>
              </w:rPr>
            </w:pPr>
            <w:r w:rsidRPr="00E71F4A">
              <w:rPr>
                <w:sz w:val="23"/>
                <w:szCs w:val="23"/>
                <w:lang w:val="en-GB"/>
              </w:rPr>
              <w:t xml:space="preserve">Passport </w:t>
            </w:r>
            <w:r>
              <w:rPr>
                <w:sz w:val="23"/>
                <w:szCs w:val="23"/>
                <w:lang w:val="en-GB"/>
              </w:rPr>
              <w:t xml:space="preserve">with additional pages (a total of </w:t>
            </w:r>
            <w:r>
              <w:rPr>
                <w:sz w:val="23"/>
                <w:szCs w:val="23"/>
                <w:lang w:val="en-GB"/>
              </w:rPr>
              <w:t>48 pages</w:t>
            </w:r>
            <w:r>
              <w:rPr>
                <w:sz w:val="23"/>
                <w:szCs w:val="23"/>
                <w:lang w:val="en-GB"/>
              </w:rPr>
              <w:t>)</w:t>
            </w:r>
          </w:p>
          <w:p w14:paraId="5AB2D5DE" w14:textId="4CF49A2D" w:rsidR="005B4545" w:rsidRPr="00B906B5" w:rsidRDefault="005B4545" w:rsidP="005B4545">
            <w:pPr>
              <w:pStyle w:val="StandardWeb"/>
              <w:spacing w:before="4" w:beforeAutospacing="0" w:after="4" w:line="360" w:lineRule="auto"/>
              <w:ind w:right="-650"/>
              <w:jc w:val="both"/>
              <w:rPr>
                <w:sz w:val="23"/>
                <w:szCs w:val="23"/>
                <w:lang w:val="en-GB"/>
              </w:rPr>
            </w:pPr>
            <w:r>
              <w:rPr>
                <w:sz w:val="23"/>
                <w:szCs w:val="23"/>
                <w:lang w:val="en-GB"/>
              </w:rPr>
              <w:t xml:space="preserve"> </w:t>
            </w:r>
          </w:p>
        </w:tc>
        <w:tc>
          <w:tcPr>
            <w:tcW w:w="1074" w:type="pct"/>
            <w:tcBorders>
              <w:top w:val="outset" w:sz="6" w:space="0" w:color="000000"/>
              <w:left w:val="outset" w:sz="6" w:space="0" w:color="000000"/>
              <w:bottom w:val="outset" w:sz="6" w:space="0" w:color="000000"/>
              <w:right w:val="outset" w:sz="6" w:space="0" w:color="000000"/>
            </w:tcBorders>
            <w:shd w:val="clear" w:color="auto" w:fill="auto"/>
          </w:tcPr>
          <w:p w14:paraId="08C12981" w14:textId="23F7C515" w:rsidR="005B4545" w:rsidRDefault="005B4545" w:rsidP="005B4545">
            <w:pPr>
              <w:pStyle w:val="StandardWeb"/>
              <w:spacing w:before="4" w:beforeAutospacing="0" w:after="4" w:line="360" w:lineRule="auto"/>
              <w:ind w:right="-650"/>
              <w:jc w:val="both"/>
              <w:rPr>
                <w:sz w:val="23"/>
                <w:szCs w:val="23"/>
              </w:rPr>
            </w:pPr>
            <w:r>
              <w:rPr>
                <w:sz w:val="23"/>
                <w:szCs w:val="23"/>
              </w:rPr>
              <w:t xml:space="preserve">plus </w:t>
            </w:r>
          </w:p>
          <w:p w14:paraId="5AB2D5DF" w14:textId="1F1521DF" w:rsidR="005B4545" w:rsidRPr="009A12CE" w:rsidRDefault="005B4545" w:rsidP="005B4545">
            <w:pPr>
              <w:pStyle w:val="StandardWeb"/>
              <w:spacing w:before="4" w:beforeAutospacing="0" w:after="4" w:line="360" w:lineRule="auto"/>
              <w:ind w:right="-650"/>
              <w:jc w:val="both"/>
              <w:rPr>
                <w:sz w:val="23"/>
                <w:szCs w:val="23"/>
              </w:rPr>
            </w:pPr>
            <w:r w:rsidRPr="00F41524">
              <w:rPr>
                <w:sz w:val="23"/>
                <w:szCs w:val="23"/>
              </w:rPr>
              <w:t>22,00 EUR</w:t>
            </w:r>
          </w:p>
        </w:tc>
        <w:tc>
          <w:tcPr>
            <w:tcW w:w="1073" w:type="pct"/>
            <w:tcBorders>
              <w:top w:val="outset" w:sz="6" w:space="0" w:color="000000"/>
              <w:left w:val="outset" w:sz="6" w:space="0" w:color="000000"/>
              <w:bottom w:val="outset" w:sz="6" w:space="0" w:color="000000"/>
              <w:right w:val="outset" w:sz="6" w:space="0" w:color="000000"/>
            </w:tcBorders>
          </w:tcPr>
          <w:p w14:paraId="16FB133C" w14:textId="06B1F128" w:rsidR="005B4545" w:rsidRDefault="005B4545" w:rsidP="005B4545">
            <w:pPr>
              <w:pStyle w:val="StandardWeb"/>
              <w:spacing w:before="4" w:beforeAutospacing="0" w:after="4" w:line="360" w:lineRule="auto"/>
              <w:ind w:right="-650"/>
              <w:jc w:val="both"/>
              <w:rPr>
                <w:sz w:val="23"/>
                <w:szCs w:val="23"/>
              </w:rPr>
            </w:pPr>
            <w:r>
              <w:rPr>
                <w:sz w:val="23"/>
                <w:szCs w:val="23"/>
              </w:rPr>
              <w:t>plus</w:t>
            </w:r>
          </w:p>
          <w:p w14:paraId="10C174E5" w14:textId="391DA456" w:rsidR="005B4545" w:rsidRPr="009A12CE" w:rsidRDefault="005B4545" w:rsidP="005B4545">
            <w:pPr>
              <w:pStyle w:val="StandardWeb"/>
              <w:spacing w:before="4" w:beforeAutospacing="0" w:after="4" w:line="360" w:lineRule="auto"/>
              <w:ind w:right="-650"/>
              <w:jc w:val="both"/>
              <w:rPr>
                <w:sz w:val="23"/>
                <w:szCs w:val="23"/>
              </w:rPr>
            </w:pPr>
            <w:r w:rsidRPr="00F41524">
              <w:rPr>
                <w:sz w:val="23"/>
                <w:szCs w:val="23"/>
              </w:rPr>
              <w:t>22,00 EUR</w:t>
            </w:r>
          </w:p>
        </w:tc>
      </w:tr>
      <w:tr w:rsidR="005B4545" w:rsidRPr="009A12CE" w14:paraId="5E883F13" w14:textId="77777777" w:rsidTr="005C79CD">
        <w:trPr>
          <w:cantSplit/>
          <w:tblCellSpacing w:w="0" w:type="dxa"/>
        </w:trPr>
        <w:tc>
          <w:tcPr>
            <w:tcW w:w="2853" w:type="pct"/>
            <w:tcBorders>
              <w:top w:val="outset" w:sz="6" w:space="0" w:color="000000"/>
              <w:left w:val="outset" w:sz="6" w:space="0" w:color="000000"/>
              <w:bottom w:val="outset" w:sz="6" w:space="0" w:color="000000"/>
              <w:right w:val="outset" w:sz="6" w:space="0" w:color="000000"/>
            </w:tcBorders>
            <w:shd w:val="clear" w:color="auto" w:fill="auto"/>
          </w:tcPr>
          <w:p w14:paraId="24A57D5E" w14:textId="52B7861E" w:rsidR="005B4545" w:rsidRPr="00E71F4A" w:rsidRDefault="005B4545" w:rsidP="005B4545">
            <w:pPr>
              <w:pStyle w:val="StandardWeb"/>
              <w:spacing w:before="4" w:beforeAutospacing="0" w:after="4" w:line="360" w:lineRule="auto"/>
              <w:ind w:right="-650"/>
              <w:jc w:val="both"/>
              <w:rPr>
                <w:sz w:val="23"/>
                <w:szCs w:val="23"/>
                <w:lang w:val="en-GB"/>
              </w:rPr>
            </w:pPr>
            <w:proofErr w:type="spellStart"/>
            <w:r w:rsidRPr="00AA5C0B">
              <w:t>Expedited</w:t>
            </w:r>
            <w:proofErr w:type="spellEnd"/>
            <w:r w:rsidRPr="00AA5C0B">
              <w:t xml:space="preserve"> </w:t>
            </w:r>
            <w:proofErr w:type="spellStart"/>
            <w:r w:rsidRPr="00AA5C0B">
              <w:t>service</w:t>
            </w:r>
            <w:proofErr w:type="spellEnd"/>
          </w:p>
        </w:tc>
        <w:tc>
          <w:tcPr>
            <w:tcW w:w="1074" w:type="pct"/>
            <w:tcBorders>
              <w:top w:val="outset" w:sz="6" w:space="0" w:color="000000"/>
              <w:left w:val="outset" w:sz="6" w:space="0" w:color="000000"/>
              <w:bottom w:val="outset" w:sz="6" w:space="0" w:color="000000"/>
              <w:right w:val="outset" w:sz="6" w:space="0" w:color="000000"/>
            </w:tcBorders>
            <w:shd w:val="clear" w:color="auto" w:fill="auto"/>
          </w:tcPr>
          <w:p w14:paraId="7BC755E9" w14:textId="1A6BFC6A" w:rsidR="005B4545" w:rsidRDefault="005B4545" w:rsidP="005B4545">
            <w:pPr>
              <w:pStyle w:val="StandardWeb"/>
              <w:spacing w:before="4" w:beforeAutospacing="0" w:after="4" w:line="360" w:lineRule="auto"/>
              <w:ind w:right="-650"/>
              <w:jc w:val="both"/>
              <w:rPr>
                <w:sz w:val="23"/>
                <w:szCs w:val="23"/>
              </w:rPr>
            </w:pPr>
            <w:r>
              <w:t xml:space="preserve">plus </w:t>
            </w:r>
            <w:r w:rsidRPr="005B4545">
              <w:t>32,00 EUR</w:t>
            </w:r>
          </w:p>
        </w:tc>
        <w:tc>
          <w:tcPr>
            <w:tcW w:w="1073" w:type="pct"/>
            <w:tcBorders>
              <w:top w:val="outset" w:sz="6" w:space="0" w:color="000000"/>
              <w:left w:val="outset" w:sz="6" w:space="0" w:color="000000"/>
              <w:bottom w:val="outset" w:sz="6" w:space="0" w:color="000000"/>
              <w:right w:val="outset" w:sz="6" w:space="0" w:color="000000"/>
            </w:tcBorders>
          </w:tcPr>
          <w:p w14:paraId="2937D8E3" w14:textId="2171CCD8" w:rsidR="005B4545" w:rsidRDefault="005B4545" w:rsidP="005B4545">
            <w:pPr>
              <w:pStyle w:val="StandardWeb"/>
              <w:spacing w:before="4" w:beforeAutospacing="0" w:after="4" w:line="360" w:lineRule="auto"/>
              <w:ind w:right="-650"/>
              <w:jc w:val="both"/>
              <w:rPr>
                <w:sz w:val="23"/>
                <w:szCs w:val="23"/>
              </w:rPr>
            </w:pPr>
            <w:r>
              <w:t xml:space="preserve">plus </w:t>
            </w:r>
            <w:r w:rsidRPr="005B4545">
              <w:t>32,00 EUR</w:t>
            </w:r>
          </w:p>
        </w:tc>
      </w:tr>
      <w:tr w:rsidR="005B4545" w:rsidRPr="009A12CE" w14:paraId="5AB2D5E8" w14:textId="6E68AD4F" w:rsidTr="005C79CD">
        <w:trPr>
          <w:cantSplit/>
          <w:tblCellSpacing w:w="0" w:type="dxa"/>
        </w:trPr>
        <w:tc>
          <w:tcPr>
            <w:tcW w:w="2853" w:type="pct"/>
            <w:tcBorders>
              <w:top w:val="outset" w:sz="6" w:space="0" w:color="000000"/>
              <w:left w:val="outset" w:sz="6" w:space="0" w:color="000000"/>
              <w:bottom w:val="outset" w:sz="6" w:space="0" w:color="000000"/>
              <w:right w:val="outset" w:sz="6" w:space="0" w:color="000000"/>
            </w:tcBorders>
            <w:shd w:val="clear" w:color="auto" w:fill="auto"/>
          </w:tcPr>
          <w:p w14:paraId="5AB2D5E5" w14:textId="77777777" w:rsidR="005B4545" w:rsidRPr="00D1763C" w:rsidRDefault="005B4545" w:rsidP="005B4545">
            <w:pPr>
              <w:pStyle w:val="StandardWeb"/>
              <w:spacing w:before="4" w:beforeAutospacing="0" w:after="4" w:line="360" w:lineRule="auto"/>
              <w:jc w:val="both"/>
              <w:rPr>
                <w:sz w:val="23"/>
                <w:szCs w:val="23"/>
                <w:lang w:val="en-US"/>
              </w:rPr>
            </w:pPr>
            <w:r w:rsidRPr="00D1763C">
              <w:rPr>
                <w:sz w:val="23"/>
                <w:szCs w:val="23"/>
                <w:lang w:val="en-US"/>
              </w:rPr>
              <w:lastRenderedPageBreak/>
              <w:t>Temporary Passport (Validity: 1 year)</w:t>
            </w:r>
          </w:p>
          <w:p w14:paraId="5AB2D5E6" w14:textId="763DA3CD" w:rsidR="005B4545" w:rsidRPr="00AA2414" w:rsidRDefault="005B4545" w:rsidP="005B4545">
            <w:pPr>
              <w:pStyle w:val="StandardWeb"/>
              <w:spacing w:before="4" w:beforeAutospacing="0" w:after="4" w:line="360" w:lineRule="auto"/>
              <w:jc w:val="both"/>
              <w:rPr>
                <w:i/>
                <w:sz w:val="20"/>
                <w:szCs w:val="20"/>
                <w:lang w:val="en-GB"/>
              </w:rPr>
            </w:pPr>
            <w:r w:rsidRPr="00191755">
              <w:rPr>
                <w:i/>
                <w:sz w:val="20"/>
                <w:szCs w:val="20"/>
                <w:lang w:val="en-GB"/>
              </w:rPr>
              <w:t>Please note:</w:t>
            </w:r>
            <w:r>
              <w:rPr>
                <w:i/>
                <w:sz w:val="20"/>
                <w:szCs w:val="20"/>
                <w:lang w:val="en-GB"/>
              </w:rPr>
              <w:t xml:space="preserve"> Does not</w:t>
            </w:r>
            <w:r w:rsidRPr="00191755">
              <w:rPr>
                <w:i/>
                <w:sz w:val="20"/>
                <w:szCs w:val="20"/>
                <w:lang w:val="en-GB"/>
              </w:rPr>
              <w:t xml:space="preserve"> </w:t>
            </w:r>
            <w:r w:rsidRPr="00AF7870">
              <w:rPr>
                <w:i/>
                <w:sz w:val="20"/>
                <w:szCs w:val="20"/>
                <w:lang w:val="en-GB"/>
              </w:rPr>
              <w:t>fall within the “US Visa Waiver Agreement”</w:t>
            </w:r>
            <w:r>
              <w:rPr>
                <w:i/>
                <w:sz w:val="20"/>
                <w:szCs w:val="20"/>
                <w:lang w:val="en-GB"/>
              </w:rPr>
              <w:t>.</w:t>
            </w:r>
            <w:r w:rsidRPr="00AF7870">
              <w:rPr>
                <w:i/>
                <w:sz w:val="20"/>
                <w:szCs w:val="20"/>
                <w:lang w:val="en-GB"/>
              </w:rPr>
              <w:t xml:space="preserve"> </w:t>
            </w:r>
            <w:r w:rsidRPr="00ED0C3E">
              <w:rPr>
                <w:i/>
                <w:iCs/>
                <w:sz w:val="20"/>
                <w:szCs w:val="20"/>
                <w:lang w:val="en-GB"/>
              </w:rPr>
              <w:t>A visa is needed for entry into the USA</w:t>
            </w:r>
            <w:r>
              <w:rPr>
                <w:i/>
                <w:iCs/>
                <w:sz w:val="20"/>
                <w:szCs w:val="20"/>
                <w:lang w:val="en-GB"/>
              </w:rPr>
              <w:t xml:space="preserve"> when travelling with a</w:t>
            </w:r>
            <w:r w:rsidRPr="00ED0C3E">
              <w:rPr>
                <w:i/>
                <w:iCs/>
                <w:sz w:val="20"/>
                <w:szCs w:val="20"/>
                <w:lang w:val="en-GB"/>
              </w:rPr>
              <w:t xml:space="preserve"> </w:t>
            </w:r>
            <w:r>
              <w:rPr>
                <w:i/>
                <w:iCs/>
                <w:sz w:val="20"/>
                <w:szCs w:val="20"/>
                <w:lang w:val="en-GB"/>
              </w:rPr>
              <w:t xml:space="preserve">Temporary </w:t>
            </w:r>
            <w:r w:rsidRPr="00ED0C3E">
              <w:rPr>
                <w:i/>
                <w:iCs/>
                <w:sz w:val="20"/>
                <w:szCs w:val="20"/>
                <w:lang w:val="en-GB"/>
              </w:rPr>
              <w:t>Passport.</w:t>
            </w:r>
          </w:p>
        </w:tc>
        <w:tc>
          <w:tcPr>
            <w:tcW w:w="1074" w:type="pct"/>
            <w:tcBorders>
              <w:top w:val="outset" w:sz="6" w:space="0" w:color="000000"/>
              <w:left w:val="outset" w:sz="6" w:space="0" w:color="000000"/>
              <w:bottom w:val="outset" w:sz="6" w:space="0" w:color="000000"/>
              <w:right w:val="outset" w:sz="6" w:space="0" w:color="000000"/>
            </w:tcBorders>
            <w:shd w:val="clear" w:color="auto" w:fill="auto"/>
          </w:tcPr>
          <w:p w14:paraId="5AB2D5E7" w14:textId="10A93C42" w:rsidR="005B4545" w:rsidRPr="009A12CE" w:rsidRDefault="005B4545" w:rsidP="005B4545">
            <w:pPr>
              <w:pStyle w:val="StandardWeb"/>
              <w:spacing w:before="4" w:beforeAutospacing="0" w:after="4" w:line="360" w:lineRule="auto"/>
              <w:ind w:right="-650"/>
              <w:jc w:val="both"/>
              <w:rPr>
                <w:sz w:val="23"/>
                <w:szCs w:val="23"/>
              </w:rPr>
            </w:pPr>
            <w:r w:rsidRPr="00F41524">
              <w:rPr>
                <w:sz w:val="23"/>
                <w:szCs w:val="23"/>
              </w:rPr>
              <w:t>75,00 EUR</w:t>
            </w:r>
          </w:p>
        </w:tc>
        <w:tc>
          <w:tcPr>
            <w:tcW w:w="1073" w:type="pct"/>
            <w:tcBorders>
              <w:top w:val="outset" w:sz="6" w:space="0" w:color="000000"/>
              <w:left w:val="outset" w:sz="6" w:space="0" w:color="000000"/>
              <w:bottom w:val="outset" w:sz="6" w:space="0" w:color="000000"/>
              <w:right w:val="outset" w:sz="6" w:space="0" w:color="000000"/>
            </w:tcBorders>
          </w:tcPr>
          <w:p w14:paraId="40CDA304" w14:textId="54C62D2C" w:rsidR="005B4545" w:rsidRPr="009A12CE" w:rsidRDefault="005B4545" w:rsidP="005B4545">
            <w:pPr>
              <w:pStyle w:val="StandardWeb"/>
              <w:spacing w:before="4" w:beforeAutospacing="0" w:after="4" w:line="360" w:lineRule="auto"/>
              <w:ind w:right="-650"/>
              <w:jc w:val="both"/>
              <w:rPr>
                <w:sz w:val="23"/>
                <w:szCs w:val="23"/>
              </w:rPr>
            </w:pPr>
            <w:r w:rsidRPr="00F41524">
              <w:rPr>
                <w:sz w:val="23"/>
                <w:szCs w:val="23"/>
              </w:rPr>
              <w:t>101,00 EUR</w:t>
            </w:r>
          </w:p>
        </w:tc>
      </w:tr>
      <w:tr w:rsidR="005B4545" w:rsidRPr="005B4545" w14:paraId="38FB6AE7" w14:textId="77777777" w:rsidTr="005C79CD">
        <w:trPr>
          <w:cantSplit/>
          <w:tblCellSpacing w:w="0" w:type="dxa"/>
        </w:trPr>
        <w:tc>
          <w:tcPr>
            <w:tcW w:w="2853" w:type="pct"/>
            <w:tcBorders>
              <w:top w:val="outset" w:sz="6" w:space="0" w:color="000000"/>
              <w:left w:val="outset" w:sz="6" w:space="0" w:color="000000"/>
              <w:bottom w:val="outset" w:sz="6" w:space="0" w:color="000000"/>
              <w:right w:val="outset" w:sz="6" w:space="0" w:color="000000"/>
            </w:tcBorders>
            <w:shd w:val="clear" w:color="auto" w:fill="auto"/>
          </w:tcPr>
          <w:p w14:paraId="4E25693C" w14:textId="6FBE402C" w:rsidR="005B4545" w:rsidRPr="00D1763C" w:rsidRDefault="005B4545" w:rsidP="005B4545">
            <w:pPr>
              <w:pStyle w:val="StandardWeb"/>
              <w:spacing w:before="4" w:beforeAutospacing="0" w:after="4" w:line="360" w:lineRule="auto"/>
              <w:jc w:val="both"/>
              <w:rPr>
                <w:sz w:val="23"/>
                <w:szCs w:val="23"/>
                <w:lang w:val="en-US"/>
              </w:rPr>
            </w:pPr>
            <w:r>
              <w:rPr>
                <w:sz w:val="23"/>
                <w:szCs w:val="23"/>
                <w:lang w:val="en-US"/>
              </w:rPr>
              <w:t xml:space="preserve">Travel </w:t>
            </w:r>
            <w:proofErr w:type="gramStart"/>
            <w:r>
              <w:rPr>
                <w:sz w:val="23"/>
                <w:szCs w:val="23"/>
                <w:lang w:val="en-US"/>
              </w:rPr>
              <w:t>permit</w:t>
            </w:r>
            <w:proofErr w:type="gramEnd"/>
            <w:r>
              <w:rPr>
                <w:sz w:val="23"/>
                <w:szCs w:val="23"/>
                <w:lang w:val="en-US"/>
              </w:rPr>
              <w:t xml:space="preserve"> in lieu of a passport </w:t>
            </w:r>
          </w:p>
        </w:tc>
        <w:tc>
          <w:tcPr>
            <w:tcW w:w="1074" w:type="pct"/>
            <w:tcBorders>
              <w:top w:val="outset" w:sz="6" w:space="0" w:color="000000"/>
              <w:left w:val="outset" w:sz="6" w:space="0" w:color="000000"/>
              <w:bottom w:val="outset" w:sz="6" w:space="0" w:color="000000"/>
              <w:right w:val="outset" w:sz="6" w:space="0" w:color="000000"/>
            </w:tcBorders>
            <w:shd w:val="clear" w:color="auto" w:fill="auto"/>
          </w:tcPr>
          <w:p w14:paraId="0C42FEAA" w14:textId="4DEE68FE" w:rsidR="005B4545" w:rsidRPr="005B4545" w:rsidRDefault="005C00A8" w:rsidP="005B4545">
            <w:pPr>
              <w:pStyle w:val="StandardWeb"/>
              <w:spacing w:before="4" w:beforeAutospacing="0" w:after="4" w:line="360" w:lineRule="auto"/>
              <w:ind w:right="-650"/>
              <w:jc w:val="both"/>
              <w:rPr>
                <w:sz w:val="23"/>
                <w:szCs w:val="23"/>
                <w:lang w:val="en-US"/>
              </w:rPr>
            </w:pPr>
            <w:r w:rsidRPr="005C00A8">
              <w:rPr>
                <w:sz w:val="23"/>
                <w:szCs w:val="23"/>
                <w:lang w:val="en-US"/>
              </w:rPr>
              <w:t>57,00 EUR</w:t>
            </w:r>
          </w:p>
        </w:tc>
        <w:tc>
          <w:tcPr>
            <w:tcW w:w="1073" w:type="pct"/>
            <w:tcBorders>
              <w:top w:val="outset" w:sz="6" w:space="0" w:color="000000"/>
              <w:left w:val="outset" w:sz="6" w:space="0" w:color="000000"/>
              <w:bottom w:val="outset" w:sz="6" w:space="0" w:color="000000"/>
              <w:right w:val="outset" w:sz="6" w:space="0" w:color="000000"/>
            </w:tcBorders>
          </w:tcPr>
          <w:p w14:paraId="01306766" w14:textId="4E3EBAF4" w:rsidR="005B4545" w:rsidRPr="005B4545" w:rsidRDefault="005C00A8" w:rsidP="005B4545">
            <w:pPr>
              <w:pStyle w:val="StandardWeb"/>
              <w:spacing w:before="4" w:beforeAutospacing="0" w:after="4" w:line="360" w:lineRule="auto"/>
              <w:ind w:right="-650"/>
              <w:jc w:val="both"/>
              <w:rPr>
                <w:sz w:val="23"/>
                <w:szCs w:val="23"/>
                <w:lang w:val="en-US"/>
              </w:rPr>
            </w:pPr>
            <w:r w:rsidRPr="00F41524">
              <w:rPr>
                <w:sz w:val="23"/>
                <w:szCs w:val="23"/>
              </w:rPr>
              <w:t>57,00 EUR</w:t>
            </w:r>
          </w:p>
        </w:tc>
      </w:tr>
      <w:tr w:rsidR="005B4545" w:rsidRPr="009A12CE" w14:paraId="5AB2D5EB" w14:textId="2BF398E9" w:rsidTr="005C79CD">
        <w:trPr>
          <w:cantSplit/>
          <w:tblCellSpacing w:w="0" w:type="dxa"/>
        </w:trPr>
        <w:tc>
          <w:tcPr>
            <w:tcW w:w="2853" w:type="pct"/>
            <w:tcBorders>
              <w:top w:val="outset" w:sz="6" w:space="0" w:color="000000"/>
              <w:left w:val="outset" w:sz="6" w:space="0" w:color="000000"/>
              <w:bottom w:val="outset" w:sz="6" w:space="0" w:color="000000"/>
              <w:right w:val="outset" w:sz="6" w:space="0" w:color="000000"/>
            </w:tcBorders>
            <w:shd w:val="clear" w:color="auto" w:fill="auto"/>
          </w:tcPr>
          <w:p w14:paraId="5AB2D5E9" w14:textId="77777777" w:rsidR="005B4545" w:rsidRPr="00253F51" w:rsidRDefault="005B4545" w:rsidP="005B4545">
            <w:pPr>
              <w:pStyle w:val="StandardWeb"/>
              <w:spacing w:before="4" w:beforeAutospacing="0" w:after="4" w:line="360" w:lineRule="auto"/>
              <w:ind w:right="-650"/>
              <w:jc w:val="both"/>
              <w:rPr>
                <w:sz w:val="23"/>
                <w:szCs w:val="23"/>
                <w:lang w:val="en-GB"/>
              </w:rPr>
            </w:pPr>
            <w:r>
              <w:rPr>
                <w:sz w:val="23"/>
                <w:szCs w:val="23"/>
                <w:lang w:val="en-GB"/>
              </w:rPr>
              <w:t>C</w:t>
            </w:r>
            <w:r w:rsidRPr="00253F51">
              <w:rPr>
                <w:sz w:val="23"/>
                <w:szCs w:val="23"/>
                <w:lang w:val="en-GB"/>
              </w:rPr>
              <w:t>hange of</w:t>
            </w:r>
            <w:r>
              <w:rPr>
                <w:sz w:val="23"/>
                <w:szCs w:val="23"/>
                <w:lang w:val="en-GB"/>
              </w:rPr>
              <w:t xml:space="preserve"> P</w:t>
            </w:r>
            <w:r w:rsidRPr="00253F51">
              <w:rPr>
                <w:sz w:val="23"/>
                <w:szCs w:val="23"/>
                <w:lang w:val="en-GB"/>
              </w:rPr>
              <w:t>lace of</w:t>
            </w:r>
            <w:r>
              <w:rPr>
                <w:sz w:val="23"/>
                <w:szCs w:val="23"/>
                <w:lang w:val="en-GB"/>
              </w:rPr>
              <w:t xml:space="preserve"> R</w:t>
            </w:r>
            <w:r w:rsidRPr="00253F51">
              <w:rPr>
                <w:sz w:val="23"/>
                <w:szCs w:val="23"/>
                <w:lang w:val="en-GB"/>
              </w:rPr>
              <w:t>esidence in passport</w:t>
            </w:r>
          </w:p>
        </w:tc>
        <w:tc>
          <w:tcPr>
            <w:tcW w:w="1074" w:type="pct"/>
            <w:tcBorders>
              <w:top w:val="outset" w:sz="6" w:space="0" w:color="000000"/>
              <w:left w:val="outset" w:sz="6" w:space="0" w:color="000000"/>
              <w:bottom w:val="outset" w:sz="6" w:space="0" w:color="000000"/>
              <w:right w:val="outset" w:sz="6" w:space="0" w:color="000000"/>
            </w:tcBorders>
            <w:shd w:val="clear" w:color="auto" w:fill="auto"/>
          </w:tcPr>
          <w:p w14:paraId="5AB2D5EA" w14:textId="77777777" w:rsidR="005B4545" w:rsidRPr="009A12CE" w:rsidRDefault="005B4545" w:rsidP="005B4545">
            <w:pPr>
              <w:pStyle w:val="StandardWeb"/>
              <w:spacing w:before="4" w:beforeAutospacing="0" w:after="4" w:line="360" w:lineRule="auto"/>
              <w:ind w:right="-650"/>
              <w:jc w:val="both"/>
              <w:rPr>
                <w:sz w:val="23"/>
                <w:szCs w:val="23"/>
              </w:rPr>
            </w:pPr>
            <w:r>
              <w:rPr>
                <w:sz w:val="23"/>
                <w:szCs w:val="23"/>
                <w:lang w:val="en-GB"/>
              </w:rPr>
              <w:t xml:space="preserve"> </w:t>
            </w:r>
            <w:r w:rsidRPr="00253F51">
              <w:rPr>
                <w:sz w:val="23"/>
                <w:szCs w:val="23"/>
                <w:lang w:val="en-GB"/>
              </w:rPr>
              <w:t xml:space="preserve">  </w:t>
            </w:r>
            <w:r w:rsidRPr="009A12CE">
              <w:rPr>
                <w:sz w:val="23"/>
                <w:szCs w:val="23"/>
              </w:rPr>
              <w:t>0,00€</w:t>
            </w:r>
          </w:p>
        </w:tc>
        <w:tc>
          <w:tcPr>
            <w:tcW w:w="1073" w:type="pct"/>
            <w:tcBorders>
              <w:top w:val="outset" w:sz="6" w:space="0" w:color="000000"/>
              <w:left w:val="outset" w:sz="6" w:space="0" w:color="000000"/>
              <w:bottom w:val="outset" w:sz="6" w:space="0" w:color="000000"/>
              <w:right w:val="outset" w:sz="6" w:space="0" w:color="000000"/>
            </w:tcBorders>
          </w:tcPr>
          <w:p w14:paraId="3B3DEEEC" w14:textId="40CC4AC4" w:rsidR="005B4545" w:rsidRDefault="005B4545" w:rsidP="005B4545">
            <w:pPr>
              <w:pStyle w:val="StandardWeb"/>
              <w:spacing w:before="4" w:beforeAutospacing="0" w:after="4" w:line="360" w:lineRule="auto"/>
              <w:ind w:right="-650"/>
              <w:jc w:val="both"/>
              <w:rPr>
                <w:sz w:val="23"/>
                <w:szCs w:val="23"/>
                <w:lang w:val="en-GB"/>
              </w:rPr>
            </w:pPr>
            <w:r>
              <w:rPr>
                <w:sz w:val="23"/>
                <w:szCs w:val="23"/>
                <w:lang w:val="en-GB"/>
              </w:rPr>
              <w:t>Not possible</w:t>
            </w:r>
          </w:p>
        </w:tc>
      </w:tr>
    </w:tbl>
    <w:p w14:paraId="5AB2D5EC" w14:textId="77777777" w:rsidR="00DA0DE5" w:rsidRDefault="00DA0DE5" w:rsidP="00696AA6">
      <w:pPr>
        <w:pStyle w:val="StandardWeb"/>
        <w:spacing w:before="4" w:beforeAutospacing="0" w:after="4" w:line="360" w:lineRule="auto"/>
        <w:ind w:right="-650"/>
        <w:jc w:val="both"/>
        <w:rPr>
          <w:sz w:val="23"/>
          <w:szCs w:val="23"/>
        </w:rPr>
      </w:pPr>
    </w:p>
    <w:p w14:paraId="5AB2D5ED" w14:textId="197E2F55" w:rsidR="00DA0DE5" w:rsidRPr="009A57F3" w:rsidRDefault="00DA0DE5" w:rsidP="00DA0DE5">
      <w:pPr>
        <w:pStyle w:val="StandardWeb"/>
        <w:spacing w:before="4" w:beforeAutospacing="0" w:after="4" w:line="360" w:lineRule="auto"/>
        <w:ind w:right="-650"/>
        <w:jc w:val="both"/>
        <w:rPr>
          <w:sz w:val="23"/>
          <w:szCs w:val="23"/>
          <w:lang w:val="en-GB"/>
        </w:rPr>
      </w:pPr>
      <w:r w:rsidRPr="00DA0DE5">
        <w:rPr>
          <w:sz w:val="23"/>
          <w:szCs w:val="23"/>
          <w:lang w:val="en-GB"/>
        </w:rPr>
        <w:t>Please note that your passport application can only be processed when all required documents have been submitted and the necessary fees</w:t>
      </w:r>
      <w:r w:rsidR="006378E8">
        <w:rPr>
          <w:sz w:val="23"/>
          <w:szCs w:val="23"/>
          <w:lang w:val="en-GB"/>
        </w:rPr>
        <w:t xml:space="preserve"> have been</w:t>
      </w:r>
      <w:r w:rsidRPr="00DA0DE5">
        <w:rPr>
          <w:sz w:val="23"/>
          <w:szCs w:val="23"/>
          <w:lang w:val="en-GB"/>
        </w:rPr>
        <w:t xml:space="preserve"> paid in full. </w:t>
      </w:r>
      <w:r>
        <w:rPr>
          <w:sz w:val="23"/>
          <w:szCs w:val="23"/>
          <w:lang w:val="en-GB"/>
        </w:rPr>
        <w:t xml:space="preserve">The processing time for passports is approximately </w:t>
      </w:r>
      <w:r w:rsidR="009C5E20">
        <w:rPr>
          <w:sz w:val="23"/>
          <w:szCs w:val="23"/>
          <w:lang w:val="en-GB"/>
        </w:rPr>
        <w:t>8</w:t>
      </w:r>
      <w:r>
        <w:rPr>
          <w:sz w:val="23"/>
          <w:szCs w:val="23"/>
          <w:lang w:val="en-GB"/>
        </w:rPr>
        <w:t xml:space="preserve"> </w:t>
      </w:r>
      <w:r w:rsidR="00AF7870">
        <w:rPr>
          <w:sz w:val="23"/>
          <w:szCs w:val="23"/>
          <w:lang w:val="en-GB"/>
        </w:rPr>
        <w:t xml:space="preserve">to </w:t>
      </w:r>
      <w:r w:rsidR="009C5E20">
        <w:rPr>
          <w:sz w:val="23"/>
          <w:szCs w:val="23"/>
          <w:lang w:val="en-GB"/>
        </w:rPr>
        <w:t>11</w:t>
      </w:r>
      <w:r w:rsidR="00AF7870">
        <w:rPr>
          <w:sz w:val="23"/>
          <w:szCs w:val="23"/>
          <w:lang w:val="en-GB"/>
        </w:rPr>
        <w:t xml:space="preserve"> </w:t>
      </w:r>
      <w:r>
        <w:rPr>
          <w:sz w:val="23"/>
          <w:szCs w:val="23"/>
          <w:lang w:val="en-GB"/>
        </w:rPr>
        <w:t>weeks since they are produced in Germany</w:t>
      </w:r>
      <w:r w:rsidRPr="009A57F3">
        <w:rPr>
          <w:sz w:val="23"/>
          <w:szCs w:val="23"/>
          <w:lang w:val="en-GB"/>
        </w:rPr>
        <w:t xml:space="preserve">. You may request to have your </w:t>
      </w:r>
      <w:r w:rsidR="00F41B70" w:rsidRPr="009A57F3">
        <w:rPr>
          <w:sz w:val="23"/>
          <w:szCs w:val="23"/>
          <w:lang w:val="en-GB"/>
        </w:rPr>
        <w:t xml:space="preserve">passport </w:t>
      </w:r>
      <w:r w:rsidR="00F41B70">
        <w:rPr>
          <w:sz w:val="23"/>
          <w:szCs w:val="23"/>
          <w:lang w:val="en-GB"/>
        </w:rPr>
        <w:t>issued</w:t>
      </w:r>
      <w:r w:rsidR="000149FC">
        <w:rPr>
          <w:sz w:val="23"/>
          <w:szCs w:val="23"/>
          <w:lang w:val="en-GB"/>
        </w:rPr>
        <w:t xml:space="preserve"> </w:t>
      </w:r>
      <w:r w:rsidRPr="009A57F3">
        <w:rPr>
          <w:sz w:val="22"/>
          <w:szCs w:val="22"/>
          <w:lang w:val="en-GB"/>
        </w:rPr>
        <w:t>as an express service for a surcharge of 3</w:t>
      </w:r>
      <w:r w:rsidR="008952E3">
        <w:rPr>
          <w:sz w:val="22"/>
          <w:szCs w:val="22"/>
          <w:lang w:val="en-GB"/>
        </w:rPr>
        <w:t>2</w:t>
      </w:r>
      <w:r w:rsidR="009C5E20">
        <w:rPr>
          <w:sz w:val="22"/>
          <w:szCs w:val="22"/>
          <w:lang w:val="en-GB"/>
        </w:rPr>
        <w:t>.</w:t>
      </w:r>
      <w:r w:rsidR="008952E3">
        <w:rPr>
          <w:sz w:val="22"/>
          <w:szCs w:val="22"/>
          <w:lang w:val="en-GB"/>
        </w:rPr>
        <w:t>00</w:t>
      </w:r>
      <w:r w:rsidRPr="009A57F3">
        <w:rPr>
          <w:sz w:val="22"/>
          <w:szCs w:val="22"/>
          <w:lang w:val="en-GB"/>
        </w:rPr>
        <w:t xml:space="preserve"> €</w:t>
      </w:r>
      <w:r w:rsidR="0074758A">
        <w:rPr>
          <w:sz w:val="22"/>
          <w:szCs w:val="22"/>
          <w:lang w:val="en-GB"/>
        </w:rPr>
        <w:t xml:space="preserve">. </w:t>
      </w:r>
      <w:r w:rsidR="005829A2" w:rsidRPr="009A57F3">
        <w:rPr>
          <w:sz w:val="22"/>
          <w:szCs w:val="22"/>
          <w:lang w:val="en-GB"/>
        </w:rPr>
        <w:t>The process is shortened by approx. 8 working days</w:t>
      </w:r>
      <w:r w:rsidR="00D92454" w:rsidRPr="009A57F3">
        <w:rPr>
          <w:sz w:val="22"/>
          <w:szCs w:val="22"/>
          <w:lang w:val="en-GB"/>
        </w:rPr>
        <w:t xml:space="preserve"> but </w:t>
      </w:r>
      <w:r w:rsidR="005829A2" w:rsidRPr="009A57F3">
        <w:rPr>
          <w:sz w:val="22"/>
          <w:szCs w:val="22"/>
          <w:lang w:val="en-GB"/>
        </w:rPr>
        <w:t>there would</w:t>
      </w:r>
      <w:r w:rsidR="00D92454" w:rsidRPr="009A57F3">
        <w:rPr>
          <w:sz w:val="22"/>
          <w:szCs w:val="22"/>
          <w:lang w:val="en-GB"/>
        </w:rPr>
        <w:t xml:space="preserve"> </w:t>
      </w:r>
      <w:r w:rsidR="005829A2" w:rsidRPr="009A57F3">
        <w:rPr>
          <w:sz w:val="22"/>
          <w:szCs w:val="22"/>
          <w:lang w:val="en-GB"/>
        </w:rPr>
        <w:t>be no change</w:t>
      </w:r>
      <w:r w:rsidR="00D92454" w:rsidRPr="009A57F3">
        <w:rPr>
          <w:sz w:val="22"/>
          <w:szCs w:val="22"/>
          <w:lang w:val="en-GB"/>
        </w:rPr>
        <w:t>, however, in</w:t>
      </w:r>
      <w:r w:rsidR="005829A2" w:rsidRPr="009A57F3">
        <w:rPr>
          <w:sz w:val="22"/>
          <w:szCs w:val="22"/>
          <w:lang w:val="en-GB"/>
        </w:rPr>
        <w:t xml:space="preserve"> the courier delivery times.</w:t>
      </w:r>
      <w:r w:rsidR="0074758A">
        <w:rPr>
          <w:i/>
          <w:sz w:val="22"/>
          <w:szCs w:val="22"/>
          <w:lang w:val="en-GB"/>
        </w:rPr>
        <w:t xml:space="preserve"> </w:t>
      </w:r>
      <w:r w:rsidR="009A57F3">
        <w:rPr>
          <w:sz w:val="22"/>
          <w:szCs w:val="22"/>
          <w:lang w:val="en-GB"/>
        </w:rPr>
        <w:t>In case</w:t>
      </w:r>
      <w:r w:rsidR="00644CC2">
        <w:rPr>
          <w:sz w:val="22"/>
          <w:szCs w:val="22"/>
          <w:lang w:val="en-GB"/>
        </w:rPr>
        <w:t>s</w:t>
      </w:r>
      <w:r w:rsidR="009A57F3">
        <w:rPr>
          <w:sz w:val="22"/>
          <w:szCs w:val="22"/>
          <w:lang w:val="en-GB"/>
        </w:rPr>
        <w:t xml:space="preserve"> of emergency, you may </w:t>
      </w:r>
      <w:r w:rsidR="00644CC2">
        <w:rPr>
          <w:sz w:val="22"/>
          <w:szCs w:val="22"/>
          <w:lang w:val="en-GB"/>
        </w:rPr>
        <w:t xml:space="preserve">also </w:t>
      </w:r>
      <w:r w:rsidR="009A57F3">
        <w:rPr>
          <w:sz w:val="22"/>
          <w:szCs w:val="22"/>
          <w:lang w:val="en-GB"/>
        </w:rPr>
        <w:t xml:space="preserve">apply </w:t>
      </w:r>
      <w:r w:rsidR="00644CC2">
        <w:rPr>
          <w:sz w:val="22"/>
          <w:szCs w:val="22"/>
          <w:lang w:val="en-GB"/>
        </w:rPr>
        <w:t>for a</w:t>
      </w:r>
      <w:r w:rsidR="009A57F3">
        <w:rPr>
          <w:sz w:val="22"/>
          <w:szCs w:val="22"/>
          <w:lang w:val="en-GB"/>
        </w:rPr>
        <w:t xml:space="preserve"> Temporary Passport, with a validity of up to 1 year</w:t>
      </w:r>
      <w:r w:rsidR="00644CC2">
        <w:rPr>
          <w:sz w:val="22"/>
          <w:szCs w:val="22"/>
          <w:lang w:val="en-GB"/>
        </w:rPr>
        <w:t>.</w:t>
      </w:r>
      <w:r w:rsidR="00F1674C">
        <w:rPr>
          <w:sz w:val="22"/>
          <w:szCs w:val="22"/>
          <w:lang w:val="en-GB"/>
        </w:rPr>
        <w:t xml:space="preserve"> </w:t>
      </w:r>
    </w:p>
    <w:p w14:paraId="5AB2D5F0" w14:textId="5ECBD8F9" w:rsidR="00F9773F" w:rsidRDefault="00F9773F" w:rsidP="00563AB5">
      <w:pPr>
        <w:pStyle w:val="StandardWeb"/>
        <w:spacing w:before="4" w:beforeAutospacing="0" w:after="4" w:line="360" w:lineRule="auto"/>
        <w:ind w:right="-650"/>
        <w:jc w:val="both"/>
        <w:rPr>
          <w:sz w:val="22"/>
          <w:szCs w:val="22"/>
          <w:lang w:val="en-US"/>
        </w:rPr>
      </w:pPr>
    </w:p>
    <w:p w14:paraId="4D4FA8BD" w14:textId="016BBFCE" w:rsidR="00B5732A" w:rsidRDefault="00B5732A" w:rsidP="00563AB5">
      <w:pPr>
        <w:pStyle w:val="StandardWeb"/>
        <w:spacing w:before="4" w:beforeAutospacing="0" w:after="4" w:line="360" w:lineRule="auto"/>
        <w:ind w:right="-650"/>
        <w:jc w:val="both"/>
        <w:rPr>
          <w:sz w:val="22"/>
          <w:szCs w:val="22"/>
          <w:lang w:val="en-US"/>
        </w:rPr>
      </w:pPr>
      <w:r>
        <w:rPr>
          <w:sz w:val="22"/>
          <w:szCs w:val="22"/>
          <w:lang w:val="en-US"/>
        </w:rPr>
        <w:t xml:space="preserve">If you hand in your application through the honorary consul in the </w:t>
      </w:r>
      <w:r w:rsidRPr="00B5732A">
        <w:rPr>
          <w:sz w:val="22"/>
          <w:szCs w:val="22"/>
          <w:lang w:val="en-US"/>
        </w:rPr>
        <w:t>Bahamas</w:t>
      </w:r>
      <w:r>
        <w:rPr>
          <w:sz w:val="22"/>
          <w:szCs w:val="22"/>
          <w:lang w:val="en-US"/>
        </w:rPr>
        <w:t>,</w:t>
      </w:r>
      <w:r w:rsidRPr="00B5732A">
        <w:rPr>
          <w:sz w:val="22"/>
          <w:szCs w:val="22"/>
          <w:lang w:val="en-US"/>
        </w:rPr>
        <w:t xml:space="preserve"> </w:t>
      </w:r>
      <w:r>
        <w:rPr>
          <w:sz w:val="22"/>
          <w:szCs w:val="22"/>
          <w:lang w:val="en-US"/>
        </w:rPr>
        <w:t>a surcharge of</w:t>
      </w:r>
      <w:r w:rsidRPr="00B5732A">
        <w:rPr>
          <w:sz w:val="22"/>
          <w:szCs w:val="22"/>
          <w:lang w:val="en-US"/>
        </w:rPr>
        <w:t xml:space="preserve"> 7</w:t>
      </w:r>
      <w:r w:rsidR="009C5E20">
        <w:rPr>
          <w:sz w:val="22"/>
          <w:szCs w:val="22"/>
          <w:lang w:val="en-US"/>
        </w:rPr>
        <w:t>4.51</w:t>
      </w:r>
      <w:r w:rsidRPr="00B5732A">
        <w:rPr>
          <w:sz w:val="22"/>
          <w:szCs w:val="22"/>
          <w:lang w:val="en-US"/>
        </w:rPr>
        <w:t xml:space="preserve"> € </w:t>
      </w:r>
      <w:r>
        <w:rPr>
          <w:sz w:val="22"/>
          <w:szCs w:val="22"/>
          <w:lang w:val="en-US"/>
        </w:rPr>
        <w:t xml:space="preserve">applies </w:t>
      </w:r>
      <w:r w:rsidRPr="00B5732A">
        <w:rPr>
          <w:sz w:val="22"/>
          <w:szCs w:val="22"/>
          <w:u w:val="single"/>
          <w:lang w:val="en-US"/>
        </w:rPr>
        <w:t>plus further costs for incurred expenses</w:t>
      </w:r>
      <w:r w:rsidRPr="00B5732A">
        <w:rPr>
          <w:sz w:val="22"/>
          <w:szCs w:val="22"/>
          <w:lang w:val="en-US"/>
        </w:rPr>
        <w:t xml:space="preserve"> (</w:t>
      </w:r>
      <w:r>
        <w:rPr>
          <w:sz w:val="22"/>
          <w:szCs w:val="22"/>
          <w:lang w:val="en-US"/>
        </w:rPr>
        <w:t>courier costs</w:t>
      </w:r>
      <w:r w:rsidRPr="00B5732A">
        <w:rPr>
          <w:sz w:val="22"/>
          <w:szCs w:val="22"/>
          <w:lang w:val="en-US"/>
        </w:rPr>
        <w:t>, etc.).</w:t>
      </w:r>
    </w:p>
    <w:p w14:paraId="7288A924" w14:textId="77777777" w:rsidR="00B5732A" w:rsidRPr="0074758A" w:rsidRDefault="00B5732A" w:rsidP="00563AB5">
      <w:pPr>
        <w:pStyle w:val="StandardWeb"/>
        <w:spacing w:before="4" w:beforeAutospacing="0" w:after="4" w:line="360" w:lineRule="auto"/>
        <w:ind w:right="-650"/>
        <w:jc w:val="both"/>
        <w:rPr>
          <w:sz w:val="22"/>
          <w:szCs w:val="22"/>
          <w:lang w:val="en-US"/>
        </w:rPr>
      </w:pPr>
    </w:p>
    <w:p w14:paraId="5AB2D5F1" w14:textId="77777777" w:rsidR="00D20758" w:rsidRDefault="00A9040D" w:rsidP="00563AB5">
      <w:pPr>
        <w:pStyle w:val="StandardWeb"/>
        <w:spacing w:before="4" w:beforeAutospacing="0" w:after="4" w:line="360" w:lineRule="auto"/>
        <w:ind w:right="-650"/>
        <w:jc w:val="both"/>
        <w:rPr>
          <w:sz w:val="22"/>
          <w:szCs w:val="22"/>
          <w:lang w:val="en-GB"/>
        </w:rPr>
      </w:pPr>
      <w:r w:rsidRPr="00A9040D">
        <w:rPr>
          <w:b/>
          <w:sz w:val="22"/>
          <w:szCs w:val="22"/>
          <w:lang w:val="en-GB"/>
        </w:rPr>
        <w:t xml:space="preserve">Do you wish to change your surname </w:t>
      </w:r>
      <w:r w:rsidR="00696AA6" w:rsidRPr="00A9040D">
        <w:rPr>
          <w:b/>
          <w:sz w:val="22"/>
          <w:szCs w:val="22"/>
          <w:lang w:val="en-GB"/>
        </w:rPr>
        <w:t xml:space="preserve">after </w:t>
      </w:r>
      <w:r w:rsidR="00696AA6">
        <w:rPr>
          <w:b/>
          <w:sz w:val="22"/>
          <w:szCs w:val="22"/>
          <w:lang w:val="en-GB"/>
        </w:rPr>
        <w:t>marriage</w:t>
      </w:r>
      <w:r w:rsidRPr="00A9040D">
        <w:rPr>
          <w:b/>
          <w:sz w:val="22"/>
          <w:szCs w:val="22"/>
          <w:lang w:val="en-GB"/>
        </w:rPr>
        <w:t xml:space="preserve"> or after a divorce?</w:t>
      </w:r>
      <w:r>
        <w:rPr>
          <w:b/>
          <w:sz w:val="22"/>
          <w:szCs w:val="22"/>
          <w:lang w:val="en-GB"/>
        </w:rPr>
        <w:t xml:space="preserve"> </w:t>
      </w:r>
      <w:r w:rsidRPr="00A9040D">
        <w:rPr>
          <w:sz w:val="22"/>
          <w:szCs w:val="22"/>
          <w:lang w:val="en-GB"/>
        </w:rPr>
        <w:t xml:space="preserve">In this case, please contact the Embassy </w:t>
      </w:r>
      <w:r w:rsidR="00563AB5">
        <w:rPr>
          <w:sz w:val="22"/>
          <w:szCs w:val="22"/>
          <w:lang w:val="en-GB"/>
        </w:rPr>
        <w:t xml:space="preserve">beforehand </w:t>
      </w:r>
      <w:r w:rsidRPr="00A9040D">
        <w:rPr>
          <w:sz w:val="22"/>
          <w:szCs w:val="22"/>
          <w:lang w:val="en-GB"/>
        </w:rPr>
        <w:t xml:space="preserve">to clarify whether or not you will </w:t>
      </w:r>
      <w:r w:rsidR="008A1FD6">
        <w:rPr>
          <w:sz w:val="22"/>
          <w:szCs w:val="22"/>
          <w:lang w:val="en-GB"/>
        </w:rPr>
        <w:t xml:space="preserve">also </w:t>
      </w:r>
      <w:r w:rsidRPr="00A9040D">
        <w:rPr>
          <w:sz w:val="22"/>
          <w:szCs w:val="22"/>
          <w:lang w:val="en-GB"/>
        </w:rPr>
        <w:t>nee</w:t>
      </w:r>
      <w:r>
        <w:rPr>
          <w:sz w:val="22"/>
          <w:szCs w:val="22"/>
          <w:lang w:val="en-GB"/>
        </w:rPr>
        <w:t xml:space="preserve">d to do a Name Declaration /or </w:t>
      </w:r>
      <w:r w:rsidR="00696AA6">
        <w:rPr>
          <w:sz w:val="22"/>
          <w:szCs w:val="22"/>
          <w:lang w:val="en-GB"/>
        </w:rPr>
        <w:t xml:space="preserve">have your Divorce </w:t>
      </w:r>
      <w:r>
        <w:rPr>
          <w:sz w:val="22"/>
          <w:szCs w:val="22"/>
          <w:lang w:val="en-GB"/>
        </w:rPr>
        <w:t xml:space="preserve">recognized </w:t>
      </w:r>
      <w:r w:rsidRPr="00A9040D">
        <w:rPr>
          <w:sz w:val="22"/>
          <w:szCs w:val="22"/>
          <w:lang w:val="en-GB"/>
        </w:rPr>
        <w:t xml:space="preserve">in Germany. </w:t>
      </w:r>
      <w:r w:rsidR="00696AA6">
        <w:rPr>
          <w:sz w:val="22"/>
          <w:szCs w:val="22"/>
          <w:lang w:val="en-GB"/>
        </w:rPr>
        <w:t>If so, y</w:t>
      </w:r>
      <w:r>
        <w:rPr>
          <w:sz w:val="22"/>
          <w:szCs w:val="22"/>
          <w:lang w:val="en-GB"/>
        </w:rPr>
        <w:t>ou may need to provide additional information and documentation and the processing time may be extended.</w:t>
      </w:r>
    </w:p>
    <w:p w14:paraId="5AB2D5F2" w14:textId="77777777" w:rsidR="00696AA6" w:rsidRDefault="00696AA6" w:rsidP="00696AA6">
      <w:pPr>
        <w:pStyle w:val="StandardWeb"/>
        <w:spacing w:before="4" w:beforeAutospacing="0" w:after="4" w:line="360" w:lineRule="auto"/>
        <w:ind w:right="-650"/>
        <w:jc w:val="both"/>
        <w:rPr>
          <w:sz w:val="22"/>
          <w:szCs w:val="22"/>
          <w:lang w:val="en-GB"/>
        </w:rPr>
      </w:pPr>
    </w:p>
    <w:p w14:paraId="5AB2D5F3" w14:textId="77777777" w:rsidR="009A12CE" w:rsidRDefault="00432217" w:rsidP="00696AA6">
      <w:pPr>
        <w:pStyle w:val="StandardWeb"/>
        <w:spacing w:before="4" w:beforeAutospacing="0" w:after="4" w:line="360" w:lineRule="auto"/>
        <w:ind w:right="-650"/>
        <w:jc w:val="both"/>
        <w:rPr>
          <w:sz w:val="22"/>
          <w:szCs w:val="22"/>
          <w:lang w:val="en-GB"/>
        </w:rPr>
      </w:pPr>
      <w:r w:rsidRPr="00432217">
        <w:rPr>
          <w:sz w:val="22"/>
          <w:szCs w:val="22"/>
          <w:lang w:val="en-GB"/>
        </w:rPr>
        <w:t xml:space="preserve">Your passport may be collected in person during our opening hours from Monday to Friday between 8:30am </w:t>
      </w:r>
      <w:r>
        <w:rPr>
          <w:sz w:val="22"/>
          <w:szCs w:val="22"/>
          <w:lang w:val="en-GB"/>
        </w:rPr>
        <w:t>and</w:t>
      </w:r>
      <w:r w:rsidR="000514B7">
        <w:rPr>
          <w:sz w:val="22"/>
          <w:szCs w:val="22"/>
          <w:lang w:val="en-GB"/>
        </w:rPr>
        <w:t xml:space="preserve"> 1</w:t>
      </w:r>
      <w:r w:rsidRPr="00432217">
        <w:rPr>
          <w:sz w:val="22"/>
          <w:szCs w:val="22"/>
          <w:lang w:val="en-GB"/>
        </w:rPr>
        <w:t>1:30am.</w:t>
      </w:r>
      <w:r>
        <w:rPr>
          <w:sz w:val="22"/>
          <w:szCs w:val="22"/>
          <w:lang w:val="en-GB"/>
        </w:rPr>
        <w:t xml:space="preserve"> Please bring your previous passport with you when you come in to collect. This will be cancelled and returned to you (e.g. in case you have valid visas or permits entered</w:t>
      </w:r>
      <w:r w:rsidR="00563AB5">
        <w:rPr>
          <w:sz w:val="22"/>
          <w:szCs w:val="22"/>
          <w:lang w:val="en-GB"/>
        </w:rPr>
        <w:t xml:space="preserve"> there</w:t>
      </w:r>
      <w:r>
        <w:rPr>
          <w:sz w:val="22"/>
          <w:szCs w:val="22"/>
          <w:lang w:val="en-GB"/>
        </w:rPr>
        <w:t>) together with your new passport.</w:t>
      </w:r>
      <w:r w:rsidRPr="00432217">
        <w:rPr>
          <w:sz w:val="22"/>
          <w:szCs w:val="22"/>
          <w:lang w:val="en-GB"/>
        </w:rPr>
        <w:t xml:space="preserve"> </w:t>
      </w:r>
      <w:r w:rsidR="003E55FC">
        <w:rPr>
          <w:sz w:val="22"/>
          <w:szCs w:val="22"/>
          <w:lang w:val="en-GB"/>
        </w:rPr>
        <w:t xml:space="preserve">If you wish to have your passport collected by someone on your behalf, please ensure that the person collecting </w:t>
      </w:r>
      <w:r w:rsidR="003E55FC" w:rsidRPr="00D20758">
        <w:rPr>
          <w:b/>
          <w:sz w:val="22"/>
          <w:szCs w:val="22"/>
          <w:lang w:val="en-GB"/>
        </w:rPr>
        <w:t>has a signed authorization note</w:t>
      </w:r>
      <w:r w:rsidR="003E55FC">
        <w:rPr>
          <w:sz w:val="22"/>
          <w:szCs w:val="22"/>
          <w:lang w:val="en-GB"/>
        </w:rPr>
        <w:t xml:space="preserve"> from you. </w:t>
      </w:r>
      <w:r w:rsidR="0074758A">
        <w:rPr>
          <w:sz w:val="22"/>
          <w:szCs w:val="22"/>
          <w:lang w:val="en-GB"/>
        </w:rPr>
        <w:t>Alternatively</w:t>
      </w:r>
      <w:r w:rsidR="00563AB5">
        <w:rPr>
          <w:sz w:val="22"/>
          <w:szCs w:val="22"/>
          <w:lang w:val="en-GB"/>
        </w:rPr>
        <w:t>, y</w:t>
      </w:r>
      <w:r w:rsidR="003E55FC">
        <w:rPr>
          <w:sz w:val="22"/>
          <w:szCs w:val="22"/>
          <w:lang w:val="en-GB"/>
        </w:rPr>
        <w:t xml:space="preserve">ou may have your passport delivered to your address by a courier service, at your </w:t>
      </w:r>
      <w:r w:rsidR="00D20758">
        <w:rPr>
          <w:sz w:val="22"/>
          <w:szCs w:val="22"/>
          <w:lang w:val="en-GB"/>
        </w:rPr>
        <w:t xml:space="preserve">own </w:t>
      </w:r>
      <w:r w:rsidR="0074758A">
        <w:rPr>
          <w:sz w:val="22"/>
          <w:szCs w:val="22"/>
          <w:lang w:val="en-GB"/>
        </w:rPr>
        <w:t xml:space="preserve">cost. </w:t>
      </w:r>
      <w:r w:rsidR="003E55FC">
        <w:rPr>
          <w:sz w:val="22"/>
          <w:szCs w:val="22"/>
          <w:lang w:val="en-GB"/>
        </w:rPr>
        <w:t>Please note that in these cases, the Embassy would still need to have your old passport, so that it can be cancelled</w:t>
      </w:r>
      <w:r w:rsidR="005651E1">
        <w:rPr>
          <w:sz w:val="22"/>
          <w:szCs w:val="22"/>
          <w:lang w:val="en-GB"/>
        </w:rPr>
        <w:t>,</w:t>
      </w:r>
      <w:r w:rsidR="003E55FC">
        <w:rPr>
          <w:sz w:val="22"/>
          <w:szCs w:val="22"/>
          <w:lang w:val="en-GB"/>
        </w:rPr>
        <w:t xml:space="preserve"> before we can hand over the new one. </w:t>
      </w:r>
    </w:p>
    <w:p w14:paraId="5AB2D5F4" w14:textId="77777777" w:rsidR="00894E58" w:rsidRPr="0074758A" w:rsidRDefault="00894E58" w:rsidP="00696AA6">
      <w:pPr>
        <w:pStyle w:val="StandardWeb"/>
        <w:spacing w:before="4" w:beforeAutospacing="0" w:after="4" w:line="360" w:lineRule="auto"/>
        <w:ind w:right="-650"/>
        <w:jc w:val="both"/>
        <w:rPr>
          <w:sz w:val="22"/>
          <w:szCs w:val="22"/>
          <w:lang w:val="en-US"/>
        </w:rPr>
      </w:pPr>
    </w:p>
    <w:p w14:paraId="5AB2D5F5" w14:textId="77777777" w:rsidR="00894E58" w:rsidRPr="00115EBB" w:rsidRDefault="00894E58" w:rsidP="00696AA6">
      <w:pPr>
        <w:pStyle w:val="StandardWeb"/>
        <w:spacing w:before="4" w:beforeAutospacing="0" w:after="4" w:line="360" w:lineRule="auto"/>
        <w:ind w:right="-650"/>
        <w:jc w:val="both"/>
        <w:rPr>
          <w:b/>
          <w:sz w:val="22"/>
          <w:szCs w:val="22"/>
          <w:lang w:val="en-GB"/>
        </w:rPr>
      </w:pPr>
      <w:r w:rsidRPr="00115EBB">
        <w:rPr>
          <w:b/>
          <w:sz w:val="22"/>
          <w:szCs w:val="22"/>
          <w:lang w:val="en-GB"/>
        </w:rPr>
        <w:t xml:space="preserve">Should you have any queries, please feel free to contact the Embassy. </w:t>
      </w:r>
    </w:p>
    <w:sectPr w:rsidR="00894E58" w:rsidRPr="00115EBB" w:rsidSect="00950D17">
      <w:footerReference w:type="default" r:id="rId12"/>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131A" w14:textId="77777777" w:rsidR="00FF7D5D" w:rsidRDefault="00FF7D5D">
      <w:r>
        <w:separator/>
      </w:r>
    </w:p>
  </w:endnote>
  <w:endnote w:type="continuationSeparator" w:id="0">
    <w:p w14:paraId="5F89D127" w14:textId="77777777" w:rsidR="00FF7D5D" w:rsidRDefault="00FF7D5D">
      <w:r>
        <w:continuationSeparator/>
      </w:r>
    </w:p>
  </w:endnote>
  <w:endnote w:type="continuationNotice" w:id="1">
    <w:p w14:paraId="71592260" w14:textId="77777777" w:rsidR="00296D11" w:rsidRDefault="00296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D5FC" w14:textId="51C3E4B7" w:rsidR="00AE666B" w:rsidRPr="00AE666B" w:rsidRDefault="00AE666B" w:rsidP="00AE666B">
    <w:pPr>
      <w:tabs>
        <w:tab w:val="left" w:pos="1440"/>
        <w:tab w:val="left" w:pos="2520"/>
        <w:tab w:val="left" w:pos="3960"/>
        <w:tab w:val="left" w:pos="5400"/>
        <w:tab w:val="left" w:pos="7020"/>
        <w:tab w:val="right" w:pos="9900"/>
      </w:tabs>
      <w:ind w:right="-830"/>
      <w:rPr>
        <w:sz w:val="14"/>
        <w:szCs w:val="12"/>
        <w:lang w:val="en-GB"/>
      </w:rPr>
    </w:pPr>
    <w:r w:rsidRPr="00AE666B">
      <w:rPr>
        <w:sz w:val="14"/>
        <w:szCs w:val="12"/>
        <w:lang w:val="en-GB"/>
      </w:rPr>
      <w:t>Address:</w:t>
    </w:r>
    <w:r w:rsidRPr="00AE666B">
      <w:rPr>
        <w:sz w:val="14"/>
        <w:szCs w:val="12"/>
        <w:lang w:val="en-GB"/>
      </w:rPr>
      <w:tab/>
      <w:t>Mail:</w:t>
    </w:r>
    <w:r w:rsidRPr="00AE666B">
      <w:rPr>
        <w:sz w:val="14"/>
        <w:szCs w:val="12"/>
        <w:lang w:val="en-GB"/>
      </w:rPr>
      <w:tab/>
      <w:t>Telephone:</w:t>
    </w:r>
    <w:r w:rsidRPr="00AE666B">
      <w:rPr>
        <w:sz w:val="14"/>
        <w:szCs w:val="12"/>
        <w:lang w:val="en-GB"/>
      </w:rPr>
      <w:tab/>
      <w:t>Fax:</w:t>
    </w:r>
    <w:r w:rsidRPr="00AE666B">
      <w:rPr>
        <w:sz w:val="14"/>
        <w:szCs w:val="12"/>
        <w:lang w:val="en-GB"/>
      </w:rPr>
      <w:tab/>
    </w:r>
    <w:hyperlink r:id="rId1" w:history="1">
      <w:r w:rsidRPr="00AE666B">
        <w:rPr>
          <w:rStyle w:val="Hyperlink"/>
          <w:sz w:val="14"/>
          <w:szCs w:val="12"/>
          <w:lang w:val="en-GB"/>
        </w:rPr>
        <w:t>info@kingston.diplo.de</w:t>
      </w:r>
    </w:hyperlink>
    <w:r w:rsidRPr="00AE666B">
      <w:rPr>
        <w:sz w:val="14"/>
        <w:szCs w:val="12"/>
        <w:lang w:val="en-GB"/>
      </w:rPr>
      <w:tab/>
      <w:t xml:space="preserve">Opening hours </w:t>
    </w:r>
    <w:proofErr w:type="gramStart"/>
    <w:r w:rsidRPr="00AE666B">
      <w:rPr>
        <w:sz w:val="14"/>
        <w:szCs w:val="12"/>
        <w:lang w:val="en-GB"/>
      </w:rPr>
      <w:t>of  the</w:t>
    </w:r>
    <w:proofErr w:type="gramEnd"/>
    <w:r w:rsidRPr="00AE666B">
      <w:rPr>
        <w:sz w:val="14"/>
        <w:szCs w:val="12"/>
        <w:lang w:val="en-GB"/>
      </w:rPr>
      <w:t xml:space="preserve"> consular section are:</w:t>
    </w:r>
  </w:p>
  <w:p w14:paraId="5AB2D5FD" w14:textId="77777777" w:rsidR="00AE666B" w:rsidRPr="00AE666B" w:rsidRDefault="00AE666B" w:rsidP="00AE666B">
    <w:pPr>
      <w:tabs>
        <w:tab w:val="left" w:pos="1440"/>
        <w:tab w:val="left" w:pos="2520"/>
        <w:tab w:val="left" w:pos="3960"/>
        <w:tab w:val="left" w:pos="5400"/>
        <w:tab w:val="left" w:pos="7020"/>
        <w:tab w:val="right" w:pos="9072"/>
      </w:tabs>
      <w:rPr>
        <w:sz w:val="14"/>
        <w:szCs w:val="12"/>
        <w:lang w:val="en-GB"/>
      </w:rPr>
    </w:pPr>
    <w:r w:rsidRPr="00AE666B">
      <w:rPr>
        <w:sz w:val="14"/>
        <w:szCs w:val="12"/>
        <w:lang w:val="en-GB"/>
      </w:rPr>
      <w:t>10 Waterloo Road</w:t>
    </w:r>
    <w:r w:rsidRPr="00AE666B">
      <w:rPr>
        <w:sz w:val="14"/>
        <w:szCs w:val="12"/>
        <w:lang w:val="en-GB"/>
      </w:rPr>
      <w:tab/>
      <w:t>P.O. Box 444</w:t>
    </w:r>
    <w:r w:rsidRPr="00AE666B">
      <w:rPr>
        <w:sz w:val="14"/>
        <w:szCs w:val="12"/>
        <w:lang w:val="en-GB"/>
      </w:rPr>
      <w:tab/>
      <w:t>++1 876 926 6728/9</w:t>
    </w:r>
    <w:r w:rsidRPr="00AE666B">
      <w:rPr>
        <w:sz w:val="14"/>
        <w:szCs w:val="12"/>
        <w:lang w:val="en-GB"/>
      </w:rPr>
      <w:tab/>
      <w:t>++1 876 620 5457</w:t>
    </w:r>
    <w:r w:rsidRPr="00AE666B">
      <w:rPr>
        <w:sz w:val="14"/>
        <w:szCs w:val="12"/>
        <w:lang w:val="en-GB"/>
      </w:rPr>
      <w:tab/>
    </w:r>
    <w:r w:rsidRPr="00AE666B">
      <w:rPr>
        <w:sz w:val="14"/>
        <w:szCs w:val="12"/>
        <w:lang w:val="en-GB"/>
      </w:rPr>
      <w:tab/>
      <w:t>Mondays to Fridays</w:t>
    </w:r>
  </w:p>
  <w:p w14:paraId="5AB2D5FE" w14:textId="77777777" w:rsidR="00AE666B" w:rsidRPr="009C5E20" w:rsidRDefault="00AE666B" w:rsidP="00AE666B">
    <w:pPr>
      <w:tabs>
        <w:tab w:val="left" w:pos="1440"/>
        <w:tab w:val="left" w:pos="2520"/>
        <w:tab w:val="left" w:pos="3960"/>
        <w:tab w:val="center" w:pos="4536"/>
        <w:tab w:val="left" w:pos="5400"/>
        <w:tab w:val="left" w:pos="7020"/>
        <w:tab w:val="right" w:pos="9072"/>
      </w:tabs>
      <w:rPr>
        <w:sz w:val="14"/>
        <w:szCs w:val="12"/>
        <w:lang w:val="en-GB"/>
      </w:rPr>
    </w:pPr>
    <w:r w:rsidRPr="009C5E20">
      <w:rPr>
        <w:sz w:val="14"/>
        <w:szCs w:val="12"/>
        <w:lang w:val="en-GB"/>
      </w:rPr>
      <w:t>Kingston 10</w:t>
    </w:r>
    <w:r w:rsidRPr="009C5E20">
      <w:rPr>
        <w:sz w:val="14"/>
        <w:szCs w:val="12"/>
        <w:lang w:val="en-GB"/>
      </w:rPr>
      <w:tab/>
      <w:t>Kingston 10</w:t>
    </w:r>
    <w:r w:rsidRPr="009C5E20">
      <w:rPr>
        <w:sz w:val="14"/>
        <w:szCs w:val="12"/>
        <w:lang w:val="en-GB"/>
      </w:rPr>
      <w:tab/>
      <w:t>++1 876 631 7935/6</w:t>
    </w:r>
    <w:r w:rsidRPr="009C5E20">
      <w:rPr>
        <w:sz w:val="14"/>
        <w:szCs w:val="12"/>
        <w:lang w:val="en-GB"/>
      </w:rPr>
      <w:tab/>
    </w:r>
    <w:r w:rsidRPr="009C5E20">
      <w:rPr>
        <w:sz w:val="14"/>
        <w:szCs w:val="12"/>
        <w:lang w:val="en-GB"/>
      </w:rPr>
      <w:tab/>
    </w:r>
    <w:r w:rsidRPr="009C5E20">
      <w:rPr>
        <w:sz w:val="14"/>
        <w:szCs w:val="12"/>
        <w:lang w:val="en-GB"/>
      </w:rPr>
      <w:tab/>
      <w:t>www.kingston.diplo.de</w:t>
    </w:r>
    <w:r w:rsidRPr="009C5E20">
      <w:rPr>
        <w:sz w:val="14"/>
        <w:szCs w:val="12"/>
        <w:lang w:val="en-GB"/>
      </w:rPr>
      <w:tab/>
      <w:t>8.30 am – 11.30 am</w:t>
    </w:r>
  </w:p>
  <w:p w14:paraId="70A82B63" w14:textId="7DF89045" w:rsidR="00EC1777" w:rsidRPr="009C5E20" w:rsidRDefault="00AE666B" w:rsidP="00EC1777">
    <w:pPr>
      <w:pStyle w:val="Fuzeile"/>
      <w:tabs>
        <w:tab w:val="left" w:pos="1260"/>
        <w:tab w:val="left" w:pos="3240"/>
        <w:tab w:val="left" w:pos="4500"/>
        <w:tab w:val="left" w:pos="5760"/>
        <w:tab w:val="left" w:pos="7200"/>
      </w:tabs>
      <w:rPr>
        <w:sz w:val="14"/>
        <w:szCs w:val="12"/>
        <w:lang w:val="en-GB"/>
      </w:rPr>
    </w:pPr>
    <w:r w:rsidRPr="009C5E20">
      <w:rPr>
        <w:sz w:val="14"/>
        <w:szCs w:val="12"/>
        <w:lang w:val="en-GB"/>
      </w:rPr>
      <w:t>Jamaica W.I.</w:t>
    </w:r>
    <w:r w:rsidRPr="009C5E20">
      <w:rPr>
        <w:sz w:val="14"/>
        <w:szCs w:val="12"/>
        <w:lang w:val="en-GB"/>
      </w:rPr>
      <w:tab/>
    </w:r>
    <w:r w:rsidR="00B95BBA" w:rsidRPr="009C5E20">
      <w:rPr>
        <w:sz w:val="14"/>
        <w:szCs w:val="12"/>
        <w:lang w:val="en-GB"/>
      </w:rPr>
      <w:t xml:space="preserve">     </w:t>
    </w:r>
    <w:r w:rsidRPr="009C5E20">
      <w:rPr>
        <w:sz w:val="14"/>
        <w:szCs w:val="12"/>
        <w:lang w:val="en-GB"/>
      </w:rPr>
      <w:t>Jamaica W.I.</w:t>
    </w:r>
    <w:r w:rsidR="00B95BBA" w:rsidRPr="009C5E20">
      <w:rPr>
        <w:sz w:val="14"/>
        <w:szCs w:val="12"/>
        <w:lang w:val="en-GB"/>
      </w:rPr>
      <w:t xml:space="preserve">         </w:t>
    </w:r>
    <w:r w:rsidR="00EC1777" w:rsidRPr="009C5E20">
      <w:rPr>
        <w:sz w:val="14"/>
        <w:szCs w:val="12"/>
        <w:lang w:val="en-GB"/>
      </w:rPr>
      <w:t xml:space="preserve"> </w:t>
    </w:r>
    <w:r w:rsidR="00B95BBA" w:rsidRPr="009C5E20">
      <w:rPr>
        <w:sz w:val="14"/>
        <w:szCs w:val="12"/>
        <w:lang w:val="en-GB"/>
      </w:rPr>
      <w:t xml:space="preserve"> </w:t>
    </w:r>
    <w:r w:rsidR="00EC1777">
      <w:rPr>
        <w:sz w:val="14"/>
        <w:szCs w:val="14"/>
        <w:lang w:val="en"/>
      </w:rPr>
      <w:t xml:space="preserve">Mon &amp; Fri:   7:30am – 8:30am </w:t>
    </w:r>
  </w:p>
  <w:p w14:paraId="7E955E3C" w14:textId="75B44392" w:rsidR="00EC1777" w:rsidRDefault="00EC1777" w:rsidP="00EC1777">
    <w:pPr>
      <w:pStyle w:val="Fuzeile"/>
      <w:tabs>
        <w:tab w:val="left" w:pos="1260"/>
        <w:tab w:val="left" w:pos="3240"/>
        <w:tab w:val="left" w:pos="4500"/>
        <w:tab w:val="left" w:pos="5760"/>
        <w:tab w:val="left" w:pos="7200"/>
      </w:tabs>
      <w:rPr>
        <w:sz w:val="14"/>
        <w:szCs w:val="14"/>
        <w:lang w:val="en-US"/>
      </w:rPr>
    </w:pPr>
    <w:r>
      <w:rPr>
        <w:sz w:val="14"/>
        <w:szCs w:val="14"/>
        <w:lang w:val="en"/>
      </w:rPr>
      <w:tab/>
      <w:t xml:space="preserve">                                     Wed &amp; Thu: 12:00 pm – 1:00 pm</w:t>
    </w:r>
  </w:p>
  <w:p w14:paraId="5AB2D600" w14:textId="57B25D0A" w:rsidR="00302C60" w:rsidRPr="009C5E20" w:rsidRDefault="00302C60" w:rsidP="00EC1777">
    <w:pPr>
      <w:pStyle w:val="Fuzeile"/>
      <w:tabs>
        <w:tab w:val="left" w:pos="1260"/>
        <w:tab w:val="left" w:pos="3240"/>
        <w:tab w:val="left" w:pos="4500"/>
        <w:tab w:val="left" w:pos="5760"/>
        <w:tab w:val="left" w:pos="7200"/>
      </w:tabs>
      <w:rPr>
        <w:sz w:val="2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0AF1" w14:textId="77777777" w:rsidR="00FF7D5D" w:rsidRDefault="00FF7D5D">
      <w:r>
        <w:separator/>
      </w:r>
    </w:p>
  </w:footnote>
  <w:footnote w:type="continuationSeparator" w:id="0">
    <w:p w14:paraId="42123964" w14:textId="77777777" w:rsidR="00FF7D5D" w:rsidRDefault="00FF7D5D">
      <w:r>
        <w:continuationSeparator/>
      </w:r>
    </w:p>
  </w:footnote>
  <w:footnote w:type="continuationNotice" w:id="1">
    <w:p w14:paraId="6797E817" w14:textId="77777777" w:rsidR="00296D11" w:rsidRDefault="00296D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C9E"/>
    <w:multiLevelType w:val="hybridMultilevel"/>
    <w:tmpl w:val="030AD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CE42D7"/>
    <w:multiLevelType w:val="multilevel"/>
    <w:tmpl w:val="D3F86CE8"/>
    <w:lvl w:ilvl="0">
      <w:start w:val="1"/>
      <w:numFmt w:val="bullet"/>
      <w:lvlText w:val="o"/>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0951CD"/>
    <w:multiLevelType w:val="hybridMultilevel"/>
    <w:tmpl w:val="BF5E02FC"/>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B009CC"/>
    <w:multiLevelType w:val="multilevel"/>
    <w:tmpl w:val="2624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B24DF"/>
    <w:multiLevelType w:val="multilevel"/>
    <w:tmpl w:val="F850A5A6"/>
    <w:lvl w:ilvl="0">
      <w:start w:val="1"/>
      <w:numFmt w:val="bullet"/>
      <w:lvlText w:val="o"/>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CC2395"/>
    <w:multiLevelType w:val="multilevel"/>
    <w:tmpl w:val="6E5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B328A"/>
    <w:multiLevelType w:val="hybridMultilevel"/>
    <w:tmpl w:val="28EADD0A"/>
    <w:lvl w:ilvl="0" w:tplc="2222BFE0">
      <w:start w:val="1"/>
      <w:numFmt w:val="bullet"/>
      <w:lvlText w:val="o"/>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4565D"/>
    <w:multiLevelType w:val="multilevel"/>
    <w:tmpl w:val="0848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95F5F"/>
    <w:multiLevelType w:val="hybridMultilevel"/>
    <w:tmpl w:val="73505B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8867A76"/>
    <w:multiLevelType w:val="hybridMultilevel"/>
    <w:tmpl w:val="C92A0480"/>
    <w:lvl w:ilvl="0" w:tplc="F4F26C72">
      <w:start w:val="1"/>
      <w:numFmt w:val="bullet"/>
      <w:lvlText w:val="o"/>
      <w:lvlJc w:val="left"/>
      <w:pPr>
        <w:tabs>
          <w:tab w:val="num" w:pos="284"/>
        </w:tabs>
        <w:ind w:left="284" w:hanging="284"/>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E72C7F"/>
    <w:multiLevelType w:val="hybridMultilevel"/>
    <w:tmpl w:val="8EA00752"/>
    <w:lvl w:ilvl="0" w:tplc="2222BFE0">
      <w:start w:val="1"/>
      <w:numFmt w:val="bullet"/>
      <w:lvlText w:val="o"/>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C82668"/>
    <w:multiLevelType w:val="multilevel"/>
    <w:tmpl w:val="9626B688"/>
    <w:lvl w:ilvl="0">
      <w:start w:val="1"/>
      <w:numFmt w:val="bullet"/>
      <w:lvlText w:val=""/>
      <w:lvlJc w:val="left"/>
      <w:pPr>
        <w:tabs>
          <w:tab w:val="num" w:pos="720"/>
        </w:tabs>
        <w:ind w:left="720" w:hanging="360"/>
      </w:pPr>
      <w:rPr>
        <w:rFonts w:ascii="Symbol" w:hAnsi="Symbol" w:hint="default"/>
        <w:sz w:val="20"/>
        <w:lang w:val="en-G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426E05"/>
    <w:multiLevelType w:val="hybridMultilevel"/>
    <w:tmpl w:val="F850A5A6"/>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F371A3E"/>
    <w:multiLevelType w:val="multilevel"/>
    <w:tmpl w:val="E11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E78F7"/>
    <w:multiLevelType w:val="hybridMultilevel"/>
    <w:tmpl w:val="D3F86CE8"/>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A964EC1"/>
    <w:multiLevelType w:val="multilevel"/>
    <w:tmpl w:val="307A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2758EC"/>
    <w:multiLevelType w:val="hybridMultilevel"/>
    <w:tmpl w:val="19A2C37E"/>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3098953">
    <w:abstractNumId w:val="10"/>
  </w:num>
  <w:num w:numId="2" w16cid:durableId="1421171507">
    <w:abstractNumId w:val="2"/>
  </w:num>
  <w:num w:numId="3" w16cid:durableId="955985776">
    <w:abstractNumId w:val="12"/>
  </w:num>
  <w:num w:numId="4" w16cid:durableId="1696807141">
    <w:abstractNumId w:val="4"/>
  </w:num>
  <w:num w:numId="5" w16cid:durableId="1568614988">
    <w:abstractNumId w:val="14"/>
  </w:num>
  <w:num w:numId="6" w16cid:durableId="240022054">
    <w:abstractNumId w:val="1"/>
  </w:num>
  <w:num w:numId="7" w16cid:durableId="275722105">
    <w:abstractNumId w:val="16"/>
  </w:num>
  <w:num w:numId="8" w16cid:durableId="240916041">
    <w:abstractNumId w:val="6"/>
  </w:num>
  <w:num w:numId="9" w16cid:durableId="402871223">
    <w:abstractNumId w:val="9"/>
  </w:num>
  <w:num w:numId="10" w16cid:durableId="917710387">
    <w:abstractNumId w:val="3"/>
  </w:num>
  <w:num w:numId="11" w16cid:durableId="2032873531">
    <w:abstractNumId w:val="13"/>
    <w:lvlOverride w:ilvl="0">
      <w:startOverride w:val="1"/>
    </w:lvlOverride>
  </w:num>
  <w:num w:numId="12" w16cid:durableId="235289913">
    <w:abstractNumId w:val="5"/>
  </w:num>
  <w:num w:numId="13" w16cid:durableId="1502428735">
    <w:abstractNumId w:val="7"/>
  </w:num>
  <w:num w:numId="14" w16cid:durableId="703941543">
    <w:abstractNumId w:val="15"/>
  </w:num>
  <w:num w:numId="15" w16cid:durableId="61755840">
    <w:abstractNumId w:val="11"/>
    <w:lvlOverride w:ilvl="0">
      <w:startOverride w:val="1"/>
    </w:lvlOverride>
  </w:num>
  <w:num w:numId="16" w16cid:durableId="13975580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9910672">
    <w:abstractNumId w:val="8"/>
  </w:num>
  <w:num w:numId="18" w16cid:durableId="162885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7A"/>
    <w:rsid w:val="000078CF"/>
    <w:rsid w:val="000149FC"/>
    <w:rsid w:val="00033A65"/>
    <w:rsid w:val="00042310"/>
    <w:rsid w:val="000438E3"/>
    <w:rsid w:val="00043ED3"/>
    <w:rsid w:val="000461D4"/>
    <w:rsid w:val="000514B7"/>
    <w:rsid w:val="000529D3"/>
    <w:rsid w:val="0005684A"/>
    <w:rsid w:val="00060C0F"/>
    <w:rsid w:val="0006173A"/>
    <w:rsid w:val="00064281"/>
    <w:rsid w:val="00097E56"/>
    <w:rsid w:val="000A5ADB"/>
    <w:rsid w:val="000D2B5F"/>
    <w:rsid w:val="000E1584"/>
    <w:rsid w:val="000E5C18"/>
    <w:rsid w:val="000F36F0"/>
    <w:rsid w:val="00112986"/>
    <w:rsid w:val="00115EBB"/>
    <w:rsid w:val="00117594"/>
    <w:rsid w:val="00123DAD"/>
    <w:rsid w:val="0016165E"/>
    <w:rsid w:val="00162E77"/>
    <w:rsid w:val="00171127"/>
    <w:rsid w:val="0018619E"/>
    <w:rsid w:val="00191755"/>
    <w:rsid w:val="001925D3"/>
    <w:rsid w:val="001B377A"/>
    <w:rsid w:val="001C1ABF"/>
    <w:rsid w:val="001C50A4"/>
    <w:rsid w:val="001C7167"/>
    <w:rsid w:val="001F53BE"/>
    <w:rsid w:val="002013C6"/>
    <w:rsid w:val="002102A1"/>
    <w:rsid w:val="0024516D"/>
    <w:rsid w:val="00246BD3"/>
    <w:rsid w:val="00253F51"/>
    <w:rsid w:val="00261659"/>
    <w:rsid w:val="00267CE7"/>
    <w:rsid w:val="002739EA"/>
    <w:rsid w:val="002746A2"/>
    <w:rsid w:val="002815DC"/>
    <w:rsid w:val="00295C69"/>
    <w:rsid w:val="00296D11"/>
    <w:rsid w:val="002D7CD7"/>
    <w:rsid w:val="002F2DE8"/>
    <w:rsid w:val="00302C60"/>
    <w:rsid w:val="00303C2A"/>
    <w:rsid w:val="003132B9"/>
    <w:rsid w:val="0032775C"/>
    <w:rsid w:val="0033156D"/>
    <w:rsid w:val="00351AFF"/>
    <w:rsid w:val="00365392"/>
    <w:rsid w:val="00373FB1"/>
    <w:rsid w:val="00387028"/>
    <w:rsid w:val="003A1711"/>
    <w:rsid w:val="003B71DB"/>
    <w:rsid w:val="003C028B"/>
    <w:rsid w:val="003D1956"/>
    <w:rsid w:val="003D4952"/>
    <w:rsid w:val="003E55FC"/>
    <w:rsid w:val="003F0F7B"/>
    <w:rsid w:val="003F5883"/>
    <w:rsid w:val="00401B13"/>
    <w:rsid w:val="00412867"/>
    <w:rsid w:val="00432217"/>
    <w:rsid w:val="00434DE1"/>
    <w:rsid w:val="00443F4E"/>
    <w:rsid w:val="00452016"/>
    <w:rsid w:val="00461ED9"/>
    <w:rsid w:val="004909B6"/>
    <w:rsid w:val="00493354"/>
    <w:rsid w:val="004A2124"/>
    <w:rsid w:val="004A2A8E"/>
    <w:rsid w:val="004A48EA"/>
    <w:rsid w:val="004B2ED2"/>
    <w:rsid w:val="004B6C15"/>
    <w:rsid w:val="004C0F6F"/>
    <w:rsid w:val="004C4A4C"/>
    <w:rsid w:val="004C6C40"/>
    <w:rsid w:val="004C6CE0"/>
    <w:rsid w:val="004C76CE"/>
    <w:rsid w:val="004D08A5"/>
    <w:rsid w:val="004D4AFE"/>
    <w:rsid w:val="004F77FB"/>
    <w:rsid w:val="0050204B"/>
    <w:rsid w:val="0051115F"/>
    <w:rsid w:val="00511C32"/>
    <w:rsid w:val="005325B0"/>
    <w:rsid w:val="00563AB5"/>
    <w:rsid w:val="005651E1"/>
    <w:rsid w:val="0056762D"/>
    <w:rsid w:val="00573C09"/>
    <w:rsid w:val="00577737"/>
    <w:rsid w:val="00580F47"/>
    <w:rsid w:val="005824B9"/>
    <w:rsid w:val="005829A2"/>
    <w:rsid w:val="005939BB"/>
    <w:rsid w:val="005968DF"/>
    <w:rsid w:val="005A6926"/>
    <w:rsid w:val="005B022E"/>
    <w:rsid w:val="005B4545"/>
    <w:rsid w:val="005C00A8"/>
    <w:rsid w:val="005C1106"/>
    <w:rsid w:val="005C79CD"/>
    <w:rsid w:val="005C7FA7"/>
    <w:rsid w:val="005D2CEE"/>
    <w:rsid w:val="005D3108"/>
    <w:rsid w:val="005E104D"/>
    <w:rsid w:val="005F0EA5"/>
    <w:rsid w:val="005F6761"/>
    <w:rsid w:val="00613E48"/>
    <w:rsid w:val="006378E8"/>
    <w:rsid w:val="00640E56"/>
    <w:rsid w:val="00644CC2"/>
    <w:rsid w:val="00682377"/>
    <w:rsid w:val="00696AA6"/>
    <w:rsid w:val="006A129B"/>
    <w:rsid w:val="006B2509"/>
    <w:rsid w:val="006B3BC2"/>
    <w:rsid w:val="006B4787"/>
    <w:rsid w:val="006D5528"/>
    <w:rsid w:val="006E480F"/>
    <w:rsid w:val="006F066D"/>
    <w:rsid w:val="006F462C"/>
    <w:rsid w:val="00716A4C"/>
    <w:rsid w:val="0074758A"/>
    <w:rsid w:val="007613AB"/>
    <w:rsid w:val="00772DBA"/>
    <w:rsid w:val="007753D9"/>
    <w:rsid w:val="00781608"/>
    <w:rsid w:val="007B539F"/>
    <w:rsid w:val="007D7676"/>
    <w:rsid w:val="007F0B48"/>
    <w:rsid w:val="007F2500"/>
    <w:rsid w:val="007F7F81"/>
    <w:rsid w:val="00804C7E"/>
    <w:rsid w:val="008152C0"/>
    <w:rsid w:val="008154A6"/>
    <w:rsid w:val="00836B05"/>
    <w:rsid w:val="008474C9"/>
    <w:rsid w:val="00856AF3"/>
    <w:rsid w:val="00857143"/>
    <w:rsid w:val="00874475"/>
    <w:rsid w:val="00894E58"/>
    <w:rsid w:val="008952E3"/>
    <w:rsid w:val="008A1FD6"/>
    <w:rsid w:val="008B1958"/>
    <w:rsid w:val="008B395A"/>
    <w:rsid w:val="008D7270"/>
    <w:rsid w:val="008E27AF"/>
    <w:rsid w:val="008F18EF"/>
    <w:rsid w:val="008F6F36"/>
    <w:rsid w:val="009213A9"/>
    <w:rsid w:val="00922355"/>
    <w:rsid w:val="00936A8F"/>
    <w:rsid w:val="00941C28"/>
    <w:rsid w:val="009509D4"/>
    <w:rsid w:val="00950B04"/>
    <w:rsid w:val="00950D17"/>
    <w:rsid w:val="00951FD5"/>
    <w:rsid w:val="00956A09"/>
    <w:rsid w:val="00964799"/>
    <w:rsid w:val="0097183B"/>
    <w:rsid w:val="00980A18"/>
    <w:rsid w:val="00991328"/>
    <w:rsid w:val="0099304C"/>
    <w:rsid w:val="00993811"/>
    <w:rsid w:val="009A12CE"/>
    <w:rsid w:val="009A57F3"/>
    <w:rsid w:val="009B4B7C"/>
    <w:rsid w:val="009B60B8"/>
    <w:rsid w:val="009C225D"/>
    <w:rsid w:val="009C29A6"/>
    <w:rsid w:val="009C5E20"/>
    <w:rsid w:val="009C698A"/>
    <w:rsid w:val="009D1C0C"/>
    <w:rsid w:val="009E36B5"/>
    <w:rsid w:val="009E6D77"/>
    <w:rsid w:val="009E702C"/>
    <w:rsid w:val="009F4CE8"/>
    <w:rsid w:val="00A03E7E"/>
    <w:rsid w:val="00A1167A"/>
    <w:rsid w:val="00A135A4"/>
    <w:rsid w:val="00A149A6"/>
    <w:rsid w:val="00A2204F"/>
    <w:rsid w:val="00A325A8"/>
    <w:rsid w:val="00A357E2"/>
    <w:rsid w:val="00A4390E"/>
    <w:rsid w:val="00A62B34"/>
    <w:rsid w:val="00A73FAA"/>
    <w:rsid w:val="00A86001"/>
    <w:rsid w:val="00A86108"/>
    <w:rsid w:val="00A9040D"/>
    <w:rsid w:val="00A91058"/>
    <w:rsid w:val="00AA2414"/>
    <w:rsid w:val="00AB61ED"/>
    <w:rsid w:val="00AD22EC"/>
    <w:rsid w:val="00AD6802"/>
    <w:rsid w:val="00AE626A"/>
    <w:rsid w:val="00AE666B"/>
    <w:rsid w:val="00AF7870"/>
    <w:rsid w:val="00B226EC"/>
    <w:rsid w:val="00B32E93"/>
    <w:rsid w:val="00B351B0"/>
    <w:rsid w:val="00B5732A"/>
    <w:rsid w:val="00B61BE8"/>
    <w:rsid w:val="00B81FD6"/>
    <w:rsid w:val="00B906B5"/>
    <w:rsid w:val="00B95BBA"/>
    <w:rsid w:val="00BD33E6"/>
    <w:rsid w:val="00BD5D1E"/>
    <w:rsid w:val="00BE63D1"/>
    <w:rsid w:val="00BF07CF"/>
    <w:rsid w:val="00BF086D"/>
    <w:rsid w:val="00C003CC"/>
    <w:rsid w:val="00C003EF"/>
    <w:rsid w:val="00C06422"/>
    <w:rsid w:val="00C13308"/>
    <w:rsid w:val="00C1699B"/>
    <w:rsid w:val="00C3318A"/>
    <w:rsid w:val="00C33B45"/>
    <w:rsid w:val="00C51FBF"/>
    <w:rsid w:val="00C57470"/>
    <w:rsid w:val="00C76A2E"/>
    <w:rsid w:val="00C9225E"/>
    <w:rsid w:val="00CA36A8"/>
    <w:rsid w:val="00CD08E7"/>
    <w:rsid w:val="00CE2675"/>
    <w:rsid w:val="00D02107"/>
    <w:rsid w:val="00D1763C"/>
    <w:rsid w:val="00D20758"/>
    <w:rsid w:val="00D44418"/>
    <w:rsid w:val="00D51FA9"/>
    <w:rsid w:val="00D60277"/>
    <w:rsid w:val="00D65087"/>
    <w:rsid w:val="00D70711"/>
    <w:rsid w:val="00D710D9"/>
    <w:rsid w:val="00D92454"/>
    <w:rsid w:val="00DA024F"/>
    <w:rsid w:val="00DA0DE5"/>
    <w:rsid w:val="00DA37BD"/>
    <w:rsid w:val="00DB6836"/>
    <w:rsid w:val="00DB7898"/>
    <w:rsid w:val="00E035C2"/>
    <w:rsid w:val="00E20900"/>
    <w:rsid w:val="00E24DA0"/>
    <w:rsid w:val="00E32A61"/>
    <w:rsid w:val="00E3324E"/>
    <w:rsid w:val="00E51F5B"/>
    <w:rsid w:val="00E60175"/>
    <w:rsid w:val="00E658DB"/>
    <w:rsid w:val="00E71F4A"/>
    <w:rsid w:val="00E958F7"/>
    <w:rsid w:val="00EB29BD"/>
    <w:rsid w:val="00EC1777"/>
    <w:rsid w:val="00EC58D7"/>
    <w:rsid w:val="00EC5CF4"/>
    <w:rsid w:val="00EC6FD9"/>
    <w:rsid w:val="00EC7E1C"/>
    <w:rsid w:val="00ED0C3E"/>
    <w:rsid w:val="00ED4A30"/>
    <w:rsid w:val="00EE7B29"/>
    <w:rsid w:val="00F0446C"/>
    <w:rsid w:val="00F11A58"/>
    <w:rsid w:val="00F1674C"/>
    <w:rsid w:val="00F36CA2"/>
    <w:rsid w:val="00F41B70"/>
    <w:rsid w:val="00F5162A"/>
    <w:rsid w:val="00F60CD8"/>
    <w:rsid w:val="00F649D4"/>
    <w:rsid w:val="00F80CF9"/>
    <w:rsid w:val="00F81425"/>
    <w:rsid w:val="00F9773F"/>
    <w:rsid w:val="00FA7B71"/>
    <w:rsid w:val="00FD1369"/>
    <w:rsid w:val="00FE7E8A"/>
    <w:rsid w:val="00FF62DA"/>
    <w:rsid w:val="00FF7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2D598"/>
  <w15:docId w15:val="{29103B22-8607-486E-A0E8-054ABA97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00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2102A1"/>
    <w:pPr>
      <w:spacing w:before="100" w:beforeAutospacing="1" w:after="119"/>
    </w:pPr>
  </w:style>
  <w:style w:type="paragraph" w:styleId="Kopfzeile">
    <w:name w:val="header"/>
    <w:basedOn w:val="Standard"/>
    <w:rsid w:val="00D51FA9"/>
    <w:pPr>
      <w:tabs>
        <w:tab w:val="center" w:pos="4536"/>
        <w:tab w:val="right" w:pos="9072"/>
      </w:tabs>
    </w:pPr>
  </w:style>
  <w:style w:type="paragraph" w:styleId="Fuzeile">
    <w:name w:val="footer"/>
    <w:basedOn w:val="Standard"/>
    <w:link w:val="FuzeileZchn"/>
    <w:rsid w:val="00D51FA9"/>
    <w:pPr>
      <w:tabs>
        <w:tab w:val="center" w:pos="4536"/>
        <w:tab w:val="right" w:pos="9072"/>
      </w:tabs>
    </w:pPr>
  </w:style>
  <w:style w:type="character" w:styleId="Seitenzahl">
    <w:name w:val="page number"/>
    <w:basedOn w:val="Absatz-Standardschriftart"/>
    <w:rsid w:val="002746A2"/>
  </w:style>
  <w:style w:type="character" w:styleId="Hyperlink">
    <w:name w:val="Hyperlink"/>
    <w:uiPriority w:val="99"/>
    <w:rsid w:val="002746A2"/>
    <w:rPr>
      <w:color w:val="0000FF"/>
      <w:u w:val="single"/>
    </w:rPr>
  </w:style>
  <w:style w:type="character" w:styleId="BesuchterLink">
    <w:name w:val="FollowedHyperlink"/>
    <w:uiPriority w:val="99"/>
    <w:semiHidden/>
    <w:unhideWhenUsed/>
    <w:rsid w:val="00941C28"/>
    <w:rPr>
      <w:color w:val="800080"/>
      <w:u w:val="single"/>
    </w:rPr>
  </w:style>
  <w:style w:type="paragraph" w:styleId="Listenabsatz">
    <w:name w:val="List Paragraph"/>
    <w:basedOn w:val="Standard"/>
    <w:uiPriority w:val="34"/>
    <w:qFormat/>
    <w:rsid w:val="00E51F5B"/>
    <w:pPr>
      <w:ind w:left="720"/>
    </w:pPr>
    <w:rPr>
      <w:rFonts w:ascii="Calibri" w:eastAsia="Calibri" w:hAnsi="Calibri" w:cs="Calibri"/>
      <w:sz w:val="22"/>
      <w:szCs w:val="22"/>
      <w:lang w:eastAsia="en-US"/>
    </w:rPr>
  </w:style>
  <w:style w:type="paragraph" w:styleId="Sprechblasentext">
    <w:name w:val="Balloon Text"/>
    <w:basedOn w:val="Standard"/>
    <w:link w:val="SprechblasentextZchn"/>
    <w:uiPriority w:val="99"/>
    <w:semiHidden/>
    <w:unhideWhenUsed/>
    <w:rsid w:val="00F11A58"/>
    <w:rPr>
      <w:rFonts w:ascii="Tahoma" w:hAnsi="Tahoma" w:cs="Tahoma"/>
      <w:sz w:val="16"/>
      <w:szCs w:val="16"/>
    </w:rPr>
  </w:style>
  <w:style w:type="character" w:customStyle="1" w:styleId="SprechblasentextZchn">
    <w:name w:val="Sprechblasentext Zchn"/>
    <w:link w:val="Sprechblasentext"/>
    <w:uiPriority w:val="99"/>
    <w:semiHidden/>
    <w:rsid w:val="00F11A58"/>
    <w:rPr>
      <w:rFonts w:ascii="Tahoma" w:hAnsi="Tahoma" w:cs="Tahoma"/>
      <w:sz w:val="16"/>
      <w:szCs w:val="16"/>
      <w:lang w:eastAsia="zh-CN"/>
    </w:rPr>
  </w:style>
  <w:style w:type="paragraph" w:customStyle="1" w:styleId="Default">
    <w:name w:val="Default"/>
    <w:rsid w:val="00804C7E"/>
    <w:pPr>
      <w:autoSpaceDE w:val="0"/>
      <w:autoSpaceDN w:val="0"/>
      <w:adjustRightInd w:val="0"/>
    </w:pPr>
    <w:rPr>
      <w:rFonts w:ascii="Calibri" w:hAnsi="Calibri" w:cs="Calibri"/>
      <w:color w:val="000000"/>
      <w:sz w:val="24"/>
      <w:szCs w:val="24"/>
    </w:rPr>
  </w:style>
  <w:style w:type="character" w:customStyle="1" w:styleId="FuzeileZchn">
    <w:name w:val="Fußzeile Zchn"/>
    <w:basedOn w:val="Absatz-Standardschriftart"/>
    <w:link w:val="Fuzeile"/>
    <w:rsid w:val="00EC177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0361">
      <w:bodyDiv w:val="1"/>
      <w:marLeft w:val="0"/>
      <w:marRight w:val="0"/>
      <w:marTop w:val="0"/>
      <w:marBottom w:val="0"/>
      <w:divBdr>
        <w:top w:val="none" w:sz="0" w:space="0" w:color="auto"/>
        <w:left w:val="none" w:sz="0" w:space="0" w:color="auto"/>
        <w:bottom w:val="none" w:sz="0" w:space="0" w:color="auto"/>
        <w:right w:val="none" w:sz="0" w:space="0" w:color="auto"/>
      </w:divBdr>
    </w:div>
    <w:div w:id="178660116">
      <w:bodyDiv w:val="1"/>
      <w:marLeft w:val="0"/>
      <w:marRight w:val="0"/>
      <w:marTop w:val="0"/>
      <w:marBottom w:val="0"/>
      <w:divBdr>
        <w:top w:val="none" w:sz="0" w:space="0" w:color="auto"/>
        <w:left w:val="none" w:sz="0" w:space="0" w:color="auto"/>
        <w:bottom w:val="none" w:sz="0" w:space="0" w:color="auto"/>
        <w:right w:val="none" w:sz="0" w:space="0" w:color="auto"/>
      </w:divBdr>
    </w:div>
    <w:div w:id="195120728">
      <w:bodyDiv w:val="1"/>
      <w:marLeft w:val="0"/>
      <w:marRight w:val="0"/>
      <w:marTop w:val="0"/>
      <w:marBottom w:val="0"/>
      <w:divBdr>
        <w:top w:val="none" w:sz="0" w:space="0" w:color="auto"/>
        <w:left w:val="none" w:sz="0" w:space="0" w:color="auto"/>
        <w:bottom w:val="none" w:sz="0" w:space="0" w:color="auto"/>
        <w:right w:val="none" w:sz="0" w:space="0" w:color="auto"/>
      </w:divBdr>
    </w:div>
    <w:div w:id="241381088">
      <w:bodyDiv w:val="1"/>
      <w:marLeft w:val="0"/>
      <w:marRight w:val="0"/>
      <w:marTop w:val="0"/>
      <w:marBottom w:val="0"/>
      <w:divBdr>
        <w:top w:val="none" w:sz="0" w:space="0" w:color="auto"/>
        <w:left w:val="none" w:sz="0" w:space="0" w:color="auto"/>
        <w:bottom w:val="none" w:sz="0" w:space="0" w:color="auto"/>
        <w:right w:val="none" w:sz="0" w:space="0" w:color="auto"/>
      </w:divBdr>
    </w:div>
    <w:div w:id="261302540">
      <w:bodyDiv w:val="1"/>
      <w:marLeft w:val="0"/>
      <w:marRight w:val="0"/>
      <w:marTop w:val="0"/>
      <w:marBottom w:val="0"/>
      <w:divBdr>
        <w:top w:val="none" w:sz="0" w:space="0" w:color="auto"/>
        <w:left w:val="none" w:sz="0" w:space="0" w:color="auto"/>
        <w:bottom w:val="none" w:sz="0" w:space="0" w:color="auto"/>
        <w:right w:val="none" w:sz="0" w:space="0" w:color="auto"/>
      </w:divBdr>
    </w:div>
    <w:div w:id="281156099">
      <w:bodyDiv w:val="1"/>
      <w:marLeft w:val="0"/>
      <w:marRight w:val="0"/>
      <w:marTop w:val="0"/>
      <w:marBottom w:val="0"/>
      <w:divBdr>
        <w:top w:val="none" w:sz="0" w:space="0" w:color="auto"/>
        <w:left w:val="none" w:sz="0" w:space="0" w:color="auto"/>
        <w:bottom w:val="none" w:sz="0" w:space="0" w:color="auto"/>
        <w:right w:val="none" w:sz="0" w:space="0" w:color="auto"/>
      </w:divBdr>
    </w:div>
    <w:div w:id="331757097">
      <w:bodyDiv w:val="1"/>
      <w:marLeft w:val="0"/>
      <w:marRight w:val="0"/>
      <w:marTop w:val="0"/>
      <w:marBottom w:val="0"/>
      <w:divBdr>
        <w:top w:val="none" w:sz="0" w:space="0" w:color="auto"/>
        <w:left w:val="none" w:sz="0" w:space="0" w:color="auto"/>
        <w:bottom w:val="none" w:sz="0" w:space="0" w:color="auto"/>
        <w:right w:val="none" w:sz="0" w:space="0" w:color="auto"/>
      </w:divBdr>
    </w:div>
    <w:div w:id="387843510">
      <w:bodyDiv w:val="1"/>
      <w:marLeft w:val="0"/>
      <w:marRight w:val="0"/>
      <w:marTop w:val="0"/>
      <w:marBottom w:val="0"/>
      <w:divBdr>
        <w:top w:val="none" w:sz="0" w:space="0" w:color="auto"/>
        <w:left w:val="none" w:sz="0" w:space="0" w:color="auto"/>
        <w:bottom w:val="none" w:sz="0" w:space="0" w:color="auto"/>
        <w:right w:val="none" w:sz="0" w:space="0" w:color="auto"/>
      </w:divBdr>
    </w:div>
    <w:div w:id="427623111">
      <w:bodyDiv w:val="1"/>
      <w:marLeft w:val="0"/>
      <w:marRight w:val="0"/>
      <w:marTop w:val="0"/>
      <w:marBottom w:val="0"/>
      <w:divBdr>
        <w:top w:val="none" w:sz="0" w:space="0" w:color="auto"/>
        <w:left w:val="none" w:sz="0" w:space="0" w:color="auto"/>
        <w:bottom w:val="none" w:sz="0" w:space="0" w:color="auto"/>
        <w:right w:val="none" w:sz="0" w:space="0" w:color="auto"/>
      </w:divBdr>
    </w:div>
    <w:div w:id="452988229">
      <w:bodyDiv w:val="1"/>
      <w:marLeft w:val="0"/>
      <w:marRight w:val="0"/>
      <w:marTop w:val="0"/>
      <w:marBottom w:val="0"/>
      <w:divBdr>
        <w:top w:val="none" w:sz="0" w:space="0" w:color="auto"/>
        <w:left w:val="none" w:sz="0" w:space="0" w:color="auto"/>
        <w:bottom w:val="none" w:sz="0" w:space="0" w:color="auto"/>
        <w:right w:val="none" w:sz="0" w:space="0" w:color="auto"/>
      </w:divBdr>
    </w:div>
    <w:div w:id="709766385">
      <w:bodyDiv w:val="1"/>
      <w:marLeft w:val="0"/>
      <w:marRight w:val="0"/>
      <w:marTop w:val="0"/>
      <w:marBottom w:val="0"/>
      <w:divBdr>
        <w:top w:val="none" w:sz="0" w:space="0" w:color="auto"/>
        <w:left w:val="none" w:sz="0" w:space="0" w:color="auto"/>
        <w:bottom w:val="none" w:sz="0" w:space="0" w:color="auto"/>
        <w:right w:val="none" w:sz="0" w:space="0" w:color="auto"/>
      </w:divBdr>
    </w:div>
    <w:div w:id="765345919">
      <w:bodyDiv w:val="1"/>
      <w:marLeft w:val="0"/>
      <w:marRight w:val="0"/>
      <w:marTop w:val="0"/>
      <w:marBottom w:val="0"/>
      <w:divBdr>
        <w:top w:val="none" w:sz="0" w:space="0" w:color="auto"/>
        <w:left w:val="none" w:sz="0" w:space="0" w:color="auto"/>
        <w:bottom w:val="none" w:sz="0" w:space="0" w:color="auto"/>
        <w:right w:val="none" w:sz="0" w:space="0" w:color="auto"/>
      </w:divBdr>
    </w:div>
    <w:div w:id="921254774">
      <w:bodyDiv w:val="1"/>
      <w:marLeft w:val="0"/>
      <w:marRight w:val="0"/>
      <w:marTop w:val="0"/>
      <w:marBottom w:val="0"/>
      <w:divBdr>
        <w:top w:val="none" w:sz="0" w:space="0" w:color="auto"/>
        <w:left w:val="none" w:sz="0" w:space="0" w:color="auto"/>
        <w:bottom w:val="none" w:sz="0" w:space="0" w:color="auto"/>
        <w:right w:val="none" w:sz="0" w:space="0" w:color="auto"/>
      </w:divBdr>
    </w:div>
    <w:div w:id="1064335983">
      <w:bodyDiv w:val="1"/>
      <w:marLeft w:val="0"/>
      <w:marRight w:val="0"/>
      <w:marTop w:val="0"/>
      <w:marBottom w:val="0"/>
      <w:divBdr>
        <w:top w:val="none" w:sz="0" w:space="0" w:color="auto"/>
        <w:left w:val="none" w:sz="0" w:space="0" w:color="auto"/>
        <w:bottom w:val="none" w:sz="0" w:space="0" w:color="auto"/>
        <w:right w:val="none" w:sz="0" w:space="0" w:color="auto"/>
      </w:divBdr>
    </w:div>
    <w:div w:id="1103916104">
      <w:bodyDiv w:val="1"/>
      <w:marLeft w:val="0"/>
      <w:marRight w:val="0"/>
      <w:marTop w:val="0"/>
      <w:marBottom w:val="0"/>
      <w:divBdr>
        <w:top w:val="none" w:sz="0" w:space="0" w:color="auto"/>
        <w:left w:val="none" w:sz="0" w:space="0" w:color="auto"/>
        <w:bottom w:val="none" w:sz="0" w:space="0" w:color="auto"/>
        <w:right w:val="none" w:sz="0" w:space="0" w:color="auto"/>
      </w:divBdr>
    </w:div>
    <w:div w:id="1136534595">
      <w:bodyDiv w:val="1"/>
      <w:marLeft w:val="0"/>
      <w:marRight w:val="0"/>
      <w:marTop w:val="0"/>
      <w:marBottom w:val="0"/>
      <w:divBdr>
        <w:top w:val="none" w:sz="0" w:space="0" w:color="auto"/>
        <w:left w:val="none" w:sz="0" w:space="0" w:color="auto"/>
        <w:bottom w:val="none" w:sz="0" w:space="0" w:color="auto"/>
        <w:right w:val="none" w:sz="0" w:space="0" w:color="auto"/>
      </w:divBdr>
    </w:div>
    <w:div w:id="1472404663">
      <w:bodyDiv w:val="1"/>
      <w:marLeft w:val="0"/>
      <w:marRight w:val="0"/>
      <w:marTop w:val="0"/>
      <w:marBottom w:val="0"/>
      <w:divBdr>
        <w:top w:val="none" w:sz="0" w:space="0" w:color="auto"/>
        <w:left w:val="none" w:sz="0" w:space="0" w:color="auto"/>
        <w:bottom w:val="none" w:sz="0" w:space="0" w:color="auto"/>
        <w:right w:val="none" w:sz="0" w:space="0" w:color="auto"/>
      </w:divBdr>
    </w:div>
    <w:div w:id="2082364291">
      <w:bodyDiv w:val="1"/>
      <w:marLeft w:val="0"/>
      <w:marRight w:val="0"/>
      <w:marTop w:val="0"/>
      <w:marBottom w:val="0"/>
      <w:divBdr>
        <w:top w:val="none" w:sz="0" w:space="0" w:color="auto"/>
        <w:left w:val="none" w:sz="0" w:space="0" w:color="auto"/>
        <w:bottom w:val="none" w:sz="0" w:space="0" w:color="auto"/>
        <w:right w:val="none" w:sz="0" w:space="0" w:color="auto"/>
      </w:divBdr>
    </w:div>
    <w:div w:id="20841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2.diplo.de/rktermin/extern/choose_realmList.do?locationCode=king&amp;request_locale=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swaertiges-amt.de/en/newsroom/konsularisches/urkundenverkehrallgemeines-node" TargetMode="External"/><Relationship Id="rId5" Type="http://schemas.openxmlformats.org/officeDocument/2006/relationships/footnotes" Target="footnotes.xml"/><Relationship Id="rId10" Type="http://schemas.openxmlformats.org/officeDocument/2006/relationships/hyperlink" Target="https://kingston.diplo.de/jm-de/service/-/1508274" TargetMode="External"/><Relationship Id="rId4" Type="http://schemas.openxmlformats.org/officeDocument/2006/relationships/webSettings" Target="webSettings.xml"/><Relationship Id="rId9" Type="http://schemas.openxmlformats.org/officeDocument/2006/relationships/hyperlink" Target="mailto:info@kingston.diplo.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kingston.diplo.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7271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8564</CharactersWithSpaces>
  <SharedDoc>false</SharedDoc>
  <HLinks>
    <vt:vector size="48" baseType="variant">
      <vt:variant>
        <vt:i4>2228336</vt:i4>
      </vt:variant>
      <vt:variant>
        <vt:i4>18</vt:i4>
      </vt:variant>
      <vt:variant>
        <vt:i4>0</vt:i4>
      </vt:variant>
      <vt:variant>
        <vt:i4>5</vt:i4>
      </vt:variant>
      <vt:variant>
        <vt:lpwstr>http://www.konsularinfo.diplo.de/Vertretung/konsularinfo/de/Downloads/05/Urkunden__Auslaendische__oeffentliche__inDeutschland,property=Daten.pdf</vt:lpwstr>
      </vt:variant>
      <vt:variant>
        <vt:lpwstr/>
      </vt:variant>
      <vt:variant>
        <vt:i4>6160465</vt:i4>
      </vt:variant>
      <vt:variant>
        <vt:i4>15</vt:i4>
      </vt:variant>
      <vt:variant>
        <vt:i4>0</vt:i4>
      </vt:variant>
      <vt:variant>
        <vt:i4>5</vt:i4>
      </vt:variant>
      <vt:variant>
        <vt:lpwstr>http://www.konsularinfo.diplo.de/Vertretung/konsularinfo/de/</vt:lpwstr>
      </vt:variant>
      <vt:variant>
        <vt:lpwstr/>
      </vt:variant>
      <vt:variant>
        <vt:i4>7143469</vt:i4>
      </vt:variant>
      <vt:variant>
        <vt:i4>12</vt:i4>
      </vt:variant>
      <vt:variant>
        <vt:i4>0</vt:i4>
      </vt:variant>
      <vt:variant>
        <vt:i4>5</vt:i4>
      </vt:variant>
      <vt:variant>
        <vt:lpwstr>https://www.auswaertiges-amt.de/en/urkundenverkehrteilb/231968</vt:lpwstr>
      </vt:variant>
      <vt:variant>
        <vt:lpwstr/>
      </vt:variant>
      <vt:variant>
        <vt:i4>4390992</vt:i4>
      </vt:variant>
      <vt:variant>
        <vt:i4>9</vt:i4>
      </vt:variant>
      <vt:variant>
        <vt:i4>0</vt:i4>
      </vt:variant>
      <vt:variant>
        <vt:i4>5</vt:i4>
      </vt:variant>
      <vt:variant>
        <vt:lpwstr>http://www.kingston.diplo.de/Vertretung/kingston/de/04/Legalisation.html</vt:lpwstr>
      </vt:variant>
      <vt:variant>
        <vt:lpwstr/>
      </vt:variant>
      <vt:variant>
        <vt:i4>34537531</vt:i4>
      </vt:variant>
      <vt:variant>
        <vt:i4>6</vt:i4>
      </vt:variant>
      <vt:variant>
        <vt:i4>0</vt:i4>
      </vt:variant>
      <vt:variant>
        <vt:i4>5</vt:i4>
      </vt:variant>
      <vt:variant>
        <vt:lpwstr>http://www.kingston.diplo.de/Vertretung/kingston/de/04/Passwesen/AntragReisepass.htmlȀ</vt:lpwstr>
      </vt:variant>
      <vt:variant>
        <vt:lpwstr/>
      </vt:variant>
      <vt:variant>
        <vt:i4>2490455</vt:i4>
      </vt:variant>
      <vt:variant>
        <vt:i4>3</vt:i4>
      </vt:variant>
      <vt:variant>
        <vt:i4>0</vt:i4>
      </vt:variant>
      <vt:variant>
        <vt:i4>5</vt:i4>
      </vt:variant>
      <vt:variant>
        <vt:lpwstr>mailto:info@kingston.diplo.de</vt:lpwstr>
      </vt:variant>
      <vt:variant>
        <vt:lpwstr/>
      </vt:variant>
      <vt:variant>
        <vt:i4>6946935</vt:i4>
      </vt:variant>
      <vt:variant>
        <vt:i4>0</vt:i4>
      </vt:variant>
      <vt:variant>
        <vt:i4>0</vt:i4>
      </vt:variant>
      <vt:variant>
        <vt:i4>5</vt:i4>
      </vt:variant>
      <vt:variant>
        <vt:lpwstr>https://service2.diplo.de/rktermin/extern/choose_realmList.do?locationCode=king&amp;request_locale=en</vt:lpwstr>
      </vt:variant>
      <vt:variant>
        <vt:lpwstr/>
      </vt:variant>
      <vt:variant>
        <vt:i4>3539010</vt:i4>
      </vt:variant>
      <vt:variant>
        <vt:i4>0</vt:i4>
      </vt:variant>
      <vt:variant>
        <vt:i4>0</vt:i4>
      </vt:variant>
      <vt:variant>
        <vt:i4>5</vt:i4>
      </vt:variant>
      <vt:variant>
        <vt:lpwstr>mailto:visa@king.diplo.de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rk-visa101</dc:creator>
  <cp:lastModifiedBy>Bruegemann, Taru (AA privat)</cp:lastModifiedBy>
  <cp:revision>2</cp:revision>
  <cp:lastPrinted>2024-07-24T17:18:00Z</cp:lastPrinted>
  <dcterms:created xsi:type="dcterms:W3CDTF">2026-02-05T17:21:00Z</dcterms:created>
  <dcterms:modified xsi:type="dcterms:W3CDTF">2026-02-05T17:21:00Z</dcterms:modified>
</cp:coreProperties>
</file>